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1DE8" w:rsidRPr="00AA49E6" w:rsidRDefault="00AD1DE8" w:rsidP="00AD1DE8">
      <w:pPr>
        <w:jc w:val="center"/>
        <w:rPr>
          <w:rFonts w:ascii="Montserrat" w:hAnsi="Montserrat" w:cstheme="minorHAnsi"/>
          <w:b/>
          <w:bCs/>
          <w:color w:val="2B286B"/>
          <w:sz w:val="44"/>
          <w:szCs w:val="44"/>
          <w:lang w:val="en-US"/>
        </w:rPr>
      </w:pPr>
      <w:r w:rsidRPr="00AD1DE8">
        <w:rPr>
          <w:rFonts w:ascii="Montserrat" w:hAnsi="Montserrat" w:cstheme="minorHAnsi"/>
          <w:b/>
          <w:bCs/>
          <w:color w:val="2B286B"/>
          <w:sz w:val="44"/>
          <w:szCs w:val="44"/>
          <w:lang w:val="en-US"/>
        </w:rPr>
        <w:t>Accommodation</w:t>
      </w:r>
    </w:p>
    <w:p w:rsidR="00AD1DE8" w:rsidRPr="00AD1DE8" w:rsidRDefault="00AD1DE8" w:rsidP="00B12010">
      <w:pPr>
        <w:spacing w:before="100" w:beforeAutospacing="1" w:after="100" w:afterAutospacing="1" w:line="360" w:lineRule="auto"/>
        <w:jc w:val="left"/>
        <w:rPr>
          <w:rFonts w:ascii="Montserrat" w:eastAsia="Times New Roman" w:hAnsi="Montserrat" w:cs="Times New Roman"/>
          <w:sz w:val="20"/>
          <w:szCs w:val="20"/>
          <w:lang w:val="en-US"/>
        </w:rPr>
      </w:pPr>
      <w:r w:rsidRPr="00AD1DE8">
        <w:rPr>
          <w:rFonts w:ascii="Montserrat" w:eastAsia="Times New Roman" w:hAnsi="Montserrat" w:cs="Times New Roman"/>
          <w:sz w:val="20"/>
          <w:szCs w:val="20"/>
          <w:lang w:val="en-US"/>
        </w:rPr>
        <w:t xml:space="preserve">To support your stay in Innsbruck, MCI collaborates with the </w:t>
      </w:r>
      <w:r w:rsidRPr="00B12010">
        <w:rPr>
          <w:rFonts w:ascii="Montserrat" w:eastAsia="Times New Roman" w:hAnsi="Montserrat" w:cs="Times New Roman"/>
          <w:b/>
          <w:sz w:val="20"/>
          <w:szCs w:val="20"/>
          <w:lang w:val="en-US"/>
        </w:rPr>
        <w:t>Innsbruck Convention Bureau</w:t>
      </w:r>
      <w:r w:rsidRPr="00AD1DE8">
        <w:rPr>
          <w:rFonts w:ascii="Montserrat" w:eastAsia="Times New Roman" w:hAnsi="Montserrat" w:cs="Times New Roman"/>
          <w:sz w:val="20"/>
          <w:szCs w:val="20"/>
          <w:lang w:val="en-US"/>
        </w:rPr>
        <w:t xml:space="preserve"> to provide participants of the Ulysseus MCI Week with a range of accommodation options across different hotel categories. </w:t>
      </w:r>
      <w:r w:rsidR="00B12010" w:rsidRPr="00B12010">
        <w:rPr>
          <w:rFonts w:ascii="Montserrat" w:eastAsia="Times New Roman" w:hAnsi="Montserrat" w:cs="Times New Roman"/>
          <w:sz w:val="20"/>
          <w:szCs w:val="20"/>
          <w:lang w:val="en-US"/>
        </w:rPr>
        <w:t>We recommend you to book your preferred hotel directly via the provided Summit Booking Link:</w:t>
      </w:r>
    </w:p>
    <w:p w:rsidR="00AD1DE8" w:rsidRPr="00E74699" w:rsidRDefault="00B12010" w:rsidP="00AD1DE8">
      <w:pPr>
        <w:spacing w:before="100" w:beforeAutospacing="1" w:after="100" w:afterAutospacing="1" w:line="360" w:lineRule="auto"/>
        <w:jc w:val="left"/>
        <w:rPr>
          <w:rFonts w:ascii="Montserrat" w:eastAsia="Times New Roman" w:hAnsi="Montserrat" w:cs="Times New Roman"/>
          <w:sz w:val="20"/>
          <w:szCs w:val="20"/>
          <w:lang w:val="en-US"/>
        </w:rPr>
      </w:pPr>
      <w:r w:rsidRPr="00B12010">
        <w:rPr>
          <w:rFonts w:ascii="Montserrat" w:eastAsia="Times New Roman" w:hAnsi="Montserrat" w:cs="Times New Roman"/>
          <w:b/>
          <w:bCs/>
          <w:sz w:val="20"/>
          <w:szCs w:val="20"/>
          <w:lang w:val="en-US"/>
        </w:rPr>
        <w:t>Ulysseus MCI Summit Booking Link:</w:t>
      </w:r>
      <w:r w:rsidR="00AD1DE8" w:rsidRPr="00AD1DE8">
        <w:rPr>
          <w:rFonts w:ascii="Montserrat" w:eastAsia="Times New Roman" w:hAnsi="Montserrat" w:cs="Times New Roman"/>
          <w:sz w:val="20"/>
          <w:szCs w:val="20"/>
          <w:lang w:val="en-US"/>
        </w:rPr>
        <w:br/>
      </w:r>
      <w:hyperlink r:id="rId8" w:tgtFrame="_new" w:history="1">
        <w:r w:rsidR="00AD1DE8" w:rsidRPr="00AD1DE8">
          <w:rPr>
            <w:rFonts w:ascii="Montserrat" w:eastAsia="Times New Roman" w:hAnsi="Montserrat" w:cs="Times New Roman"/>
            <w:color w:val="0000FF"/>
            <w:sz w:val="20"/>
            <w:szCs w:val="20"/>
            <w:u w:val="single"/>
            <w:lang w:val="en-US"/>
          </w:rPr>
          <w:t>https://www.innsbruck.info/en/convention/conferences-and-congresses/mci-ulysseus-week-2026/quickfinder.html</w:t>
        </w:r>
      </w:hyperlink>
    </w:p>
    <w:p w:rsidR="00B12010" w:rsidRPr="00060126" w:rsidRDefault="00B12010" w:rsidP="00060126">
      <w:pPr>
        <w:spacing w:before="100" w:beforeAutospacing="1" w:after="100" w:afterAutospacing="1" w:line="360" w:lineRule="auto"/>
        <w:jc w:val="left"/>
        <w:rPr>
          <w:rFonts w:ascii="Montserrat" w:eastAsia="Times New Roman" w:hAnsi="Montserrat" w:cs="Times New Roman"/>
          <w:sz w:val="20"/>
          <w:szCs w:val="20"/>
          <w:lang w:val="en-US"/>
        </w:rPr>
      </w:pPr>
      <w:r w:rsidRPr="00E74699">
        <w:rPr>
          <w:rFonts w:ascii="Montserrat" w:eastAsia="Times New Roman" w:hAnsi="Montserrat" w:cs="Times New Roman"/>
          <w:noProof/>
          <w:sz w:val="20"/>
          <w:szCs w:val="20"/>
          <w:lang w:val="en-US"/>
        </w:rPr>
        <w:drawing>
          <wp:inline distT="0" distB="0" distL="0" distR="0" wp14:anchorId="6AD6E85B" wp14:editId="130E9C7C">
            <wp:extent cx="5600700" cy="3417093"/>
            <wp:effectExtent l="0" t="0" r="0" b="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8"/>
                    </pic:cNvPr>
                    <pic:cNvPicPr/>
                  </pic:nvPicPr>
                  <pic:blipFill>
                    <a:blip r:embed="rId9"/>
                    <a:stretch>
                      <a:fillRect/>
                    </a:stretch>
                  </pic:blipFill>
                  <pic:spPr>
                    <a:xfrm>
                      <a:off x="0" y="0"/>
                      <a:ext cx="5611590" cy="3423737"/>
                    </a:xfrm>
                    <a:prstGeom prst="rect">
                      <a:avLst/>
                    </a:prstGeom>
                  </pic:spPr>
                </pic:pic>
              </a:graphicData>
            </a:graphic>
          </wp:inline>
        </w:drawing>
      </w:r>
    </w:p>
    <w:p w:rsidR="00B12010" w:rsidRPr="00B12010" w:rsidRDefault="00B12010" w:rsidP="00B12010">
      <w:pPr>
        <w:widowControl w:val="0"/>
        <w:autoSpaceDE w:val="0"/>
        <w:autoSpaceDN w:val="0"/>
        <w:spacing w:before="100" w:beforeAutospacing="1" w:after="100" w:afterAutospacing="1" w:line="360" w:lineRule="auto"/>
        <w:jc w:val="left"/>
        <w:rPr>
          <w:rFonts w:ascii="Montserrat" w:eastAsia="Arial" w:hAnsi="Montserrat" w:cs="Arial"/>
          <w:w w:val="115"/>
          <w:sz w:val="20"/>
          <w:szCs w:val="20"/>
          <w:lang w:val="en-US"/>
        </w:rPr>
      </w:pPr>
      <w:r w:rsidRPr="00B12010">
        <w:rPr>
          <w:rFonts w:ascii="Montserrat" w:eastAsia="Arial" w:hAnsi="Montserrat" w:cs="Arial"/>
          <w:w w:val="115"/>
          <w:sz w:val="20"/>
          <w:szCs w:val="20"/>
          <w:lang w:val="en-US"/>
        </w:rPr>
        <w:t xml:space="preserve">For </w:t>
      </w:r>
      <w:r w:rsidRPr="00B12010">
        <w:rPr>
          <w:rFonts w:ascii="Montserrat" w:eastAsia="Arial" w:hAnsi="Montserrat" w:cs="Arial"/>
          <w:b/>
          <w:w w:val="115"/>
          <w:sz w:val="20"/>
          <w:szCs w:val="20"/>
          <w:lang w:val="en-US"/>
        </w:rPr>
        <w:t>individual requests or extensions of stay</w:t>
      </w:r>
      <w:r w:rsidRPr="00B12010">
        <w:rPr>
          <w:rFonts w:ascii="Montserrat" w:eastAsia="Arial" w:hAnsi="Montserrat" w:cs="Arial"/>
          <w:w w:val="115"/>
          <w:sz w:val="20"/>
          <w:szCs w:val="20"/>
          <w:lang w:val="en-US"/>
        </w:rPr>
        <w:t xml:space="preserve">, participants are welcome to contact the Innsbruck Convention Bureau </w:t>
      </w:r>
      <w:r w:rsidRPr="00B12010">
        <w:rPr>
          <w:rFonts w:ascii="Montserrat" w:eastAsia="Arial" w:hAnsi="Montserrat" w:cs="Arial"/>
          <w:b/>
          <w:w w:val="115"/>
          <w:sz w:val="20"/>
          <w:szCs w:val="20"/>
          <w:lang w:val="en-US"/>
        </w:rPr>
        <w:t>directly</w:t>
      </w:r>
      <w:r w:rsidRPr="00B12010">
        <w:rPr>
          <w:rFonts w:ascii="Montserrat" w:eastAsia="Arial" w:hAnsi="Montserrat" w:cs="Arial"/>
          <w:w w:val="115"/>
          <w:sz w:val="20"/>
          <w:szCs w:val="20"/>
          <w:lang w:val="en-US"/>
        </w:rPr>
        <w:t xml:space="preserve"> for booking requests: </w:t>
      </w:r>
    </w:p>
    <w:p w:rsidR="00060126" w:rsidRDefault="00060126" w:rsidP="00B12010">
      <w:pPr>
        <w:widowControl w:val="0"/>
        <w:autoSpaceDE w:val="0"/>
        <w:autoSpaceDN w:val="0"/>
        <w:spacing w:after="0" w:line="295" w:lineRule="auto"/>
        <w:ind w:right="1548"/>
        <w:jc w:val="left"/>
        <w:rPr>
          <w:rFonts w:ascii="Montserrat" w:eastAsia="Arial" w:hAnsi="Montserrat" w:cs="Arial"/>
          <w:b/>
          <w:w w:val="115"/>
          <w:sz w:val="20"/>
          <w:szCs w:val="20"/>
          <w:lang w:val="en-US"/>
        </w:rPr>
      </w:pPr>
    </w:p>
    <w:p w:rsidR="00B12010" w:rsidRPr="00B12010" w:rsidRDefault="00B12010" w:rsidP="00B12010">
      <w:pPr>
        <w:widowControl w:val="0"/>
        <w:autoSpaceDE w:val="0"/>
        <w:autoSpaceDN w:val="0"/>
        <w:spacing w:after="0" w:line="295" w:lineRule="auto"/>
        <w:ind w:right="1548"/>
        <w:jc w:val="left"/>
        <w:rPr>
          <w:rFonts w:ascii="Montserrat" w:eastAsia="Arial" w:hAnsi="Montserrat" w:cs="Arial"/>
          <w:b/>
          <w:w w:val="115"/>
          <w:sz w:val="20"/>
          <w:szCs w:val="20"/>
          <w:lang w:val="en-US"/>
        </w:rPr>
      </w:pPr>
      <w:r w:rsidRPr="00B12010">
        <w:rPr>
          <w:rFonts w:ascii="Montserrat" w:eastAsia="Arial" w:hAnsi="Montserrat" w:cs="Arial"/>
          <w:b/>
          <w:w w:val="115"/>
          <w:sz w:val="20"/>
          <w:szCs w:val="20"/>
          <w:lang w:val="en-US"/>
        </w:rPr>
        <w:t>Innsbruck Convention Bureau</w:t>
      </w:r>
    </w:p>
    <w:p w:rsidR="00B12010" w:rsidRPr="00B12010" w:rsidRDefault="00B12010" w:rsidP="00B12010">
      <w:pPr>
        <w:widowControl w:val="0"/>
        <w:autoSpaceDE w:val="0"/>
        <w:autoSpaceDN w:val="0"/>
        <w:spacing w:after="0" w:line="295" w:lineRule="auto"/>
        <w:ind w:right="1548"/>
        <w:jc w:val="left"/>
        <w:rPr>
          <w:rFonts w:ascii="Montserrat" w:eastAsia="Arial" w:hAnsi="Montserrat" w:cs="Arial"/>
          <w:w w:val="115"/>
          <w:sz w:val="20"/>
          <w:szCs w:val="20"/>
          <w:lang w:val="en-US"/>
        </w:rPr>
      </w:pPr>
      <w:r w:rsidRPr="00B12010">
        <w:rPr>
          <w:rFonts w:ascii="Montserrat" w:eastAsia="Arial" w:hAnsi="Montserrat" w:cs="Arial"/>
          <w:w w:val="115"/>
          <w:sz w:val="20"/>
          <w:szCs w:val="20"/>
          <w:lang w:val="en-US"/>
        </w:rPr>
        <w:t>T +43 512 53 56 9704</w:t>
      </w:r>
    </w:p>
    <w:p w:rsidR="00B12010" w:rsidRPr="00B12010" w:rsidRDefault="00B12010" w:rsidP="00B12010">
      <w:pPr>
        <w:widowControl w:val="0"/>
        <w:autoSpaceDE w:val="0"/>
        <w:autoSpaceDN w:val="0"/>
        <w:spacing w:after="0" w:line="295" w:lineRule="auto"/>
        <w:ind w:right="1548"/>
        <w:jc w:val="left"/>
        <w:rPr>
          <w:rFonts w:ascii="Montserrat" w:eastAsia="Arial" w:hAnsi="Montserrat" w:cs="Arial"/>
          <w:w w:val="115"/>
          <w:sz w:val="20"/>
          <w:szCs w:val="20"/>
          <w:lang w:val="en-US"/>
        </w:rPr>
      </w:pPr>
      <w:r w:rsidRPr="00B12010">
        <w:rPr>
          <w:rFonts w:ascii="Montserrat" w:eastAsia="Arial" w:hAnsi="Montserrat" w:cs="Arial"/>
          <w:w w:val="115"/>
          <w:sz w:val="20"/>
          <w:szCs w:val="20"/>
          <w:lang w:val="en-US"/>
        </w:rPr>
        <w:t>meeting@innsbruck.info</w:t>
      </w:r>
    </w:p>
    <w:p w:rsidR="00B12010" w:rsidRPr="00B12010" w:rsidRDefault="00B12010" w:rsidP="00B12010">
      <w:pPr>
        <w:widowControl w:val="0"/>
        <w:autoSpaceDE w:val="0"/>
        <w:autoSpaceDN w:val="0"/>
        <w:spacing w:after="0" w:line="295" w:lineRule="auto"/>
        <w:ind w:right="1548"/>
        <w:jc w:val="left"/>
        <w:rPr>
          <w:rFonts w:ascii="Montserrat" w:eastAsia="Arial" w:hAnsi="Montserrat" w:cs="Arial"/>
          <w:w w:val="115"/>
          <w:sz w:val="20"/>
          <w:szCs w:val="20"/>
          <w:lang w:val="en-US"/>
        </w:rPr>
      </w:pPr>
      <w:r w:rsidRPr="00B12010">
        <w:rPr>
          <w:rFonts w:ascii="Montserrat" w:eastAsia="Arial" w:hAnsi="Montserrat" w:cs="Arial"/>
          <w:w w:val="115"/>
          <w:sz w:val="20"/>
          <w:szCs w:val="20"/>
          <w:lang w:val="en-US"/>
        </w:rPr>
        <w:t xml:space="preserve">www.innsbruck.info/convention, </w:t>
      </w:r>
      <w:hyperlink r:id="rId10" w:history="1">
        <w:r w:rsidRPr="00B12010">
          <w:rPr>
            <w:rFonts w:ascii="Montserrat" w:eastAsia="Arial" w:hAnsi="Montserrat" w:cs="Arial"/>
            <w:color w:val="0000FF"/>
            <w:w w:val="115"/>
            <w:sz w:val="20"/>
            <w:szCs w:val="20"/>
            <w:u w:val="single"/>
            <w:lang w:val="en-US"/>
          </w:rPr>
          <w:t>www.innsbruck.info</w:t>
        </w:r>
      </w:hyperlink>
    </w:p>
    <w:p w:rsidR="00060126" w:rsidRDefault="00060126" w:rsidP="00760DD0">
      <w:pPr>
        <w:spacing w:before="100" w:beforeAutospacing="1" w:after="100" w:afterAutospacing="1" w:line="360" w:lineRule="auto"/>
        <w:jc w:val="left"/>
        <w:rPr>
          <w:rFonts w:ascii="Montserrat" w:eastAsia="Times New Roman" w:hAnsi="Montserrat" w:cs="Times New Roman"/>
          <w:sz w:val="20"/>
          <w:szCs w:val="20"/>
          <w:lang w:val="en-US"/>
        </w:rPr>
      </w:pPr>
    </w:p>
    <w:p w:rsidR="00060126" w:rsidRDefault="00060126" w:rsidP="00760DD0">
      <w:pPr>
        <w:spacing w:before="100" w:beforeAutospacing="1" w:after="100" w:afterAutospacing="1" w:line="360" w:lineRule="auto"/>
        <w:jc w:val="left"/>
        <w:rPr>
          <w:rFonts w:ascii="Montserrat" w:eastAsia="Times New Roman" w:hAnsi="Montserrat" w:cs="Times New Roman"/>
          <w:sz w:val="20"/>
          <w:szCs w:val="20"/>
          <w:lang w:val="en-US"/>
        </w:rPr>
      </w:pPr>
    </w:p>
    <w:p w:rsidR="00060126" w:rsidRDefault="00060126" w:rsidP="00760DD0">
      <w:pPr>
        <w:spacing w:before="100" w:beforeAutospacing="1" w:after="100" w:afterAutospacing="1" w:line="360" w:lineRule="auto"/>
        <w:jc w:val="left"/>
        <w:rPr>
          <w:rFonts w:ascii="Montserrat" w:eastAsia="Times New Roman" w:hAnsi="Montserrat" w:cs="Times New Roman"/>
          <w:sz w:val="20"/>
          <w:szCs w:val="20"/>
          <w:lang w:val="en-US"/>
        </w:rPr>
      </w:pPr>
    </w:p>
    <w:p w:rsidR="00760DD0" w:rsidRDefault="00760DD0" w:rsidP="00760DD0">
      <w:pPr>
        <w:spacing w:before="100" w:beforeAutospacing="1" w:after="100" w:afterAutospacing="1" w:line="360" w:lineRule="auto"/>
        <w:jc w:val="left"/>
        <w:rPr>
          <w:rFonts w:ascii="Montserrat" w:eastAsia="Times New Roman" w:hAnsi="Montserrat" w:cs="Times New Roman"/>
          <w:sz w:val="20"/>
          <w:szCs w:val="20"/>
          <w:lang w:val="en-US"/>
        </w:rPr>
      </w:pPr>
      <w:r w:rsidRPr="00760DD0">
        <w:rPr>
          <w:rFonts w:ascii="Montserrat" w:eastAsia="Times New Roman" w:hAnsi="Montserrat" w:cs="Times New Roman"/>
          <w:sz w:val="20"/>
          <w:szCs w:val="20"/>
          <w:lang w:val="en-US"/>
        </w:rPr>
        <w:lastRenderedPageBreak/>
        <w:t>Should the Ulysseus MCI Week &amp; Summit booking link above not offer suitable options, MCI partners with additional selected hotels on a regular basis that may also provide preferential</w:t>
      </w:r>
    </w:p>
    <w:p w:rsidR="00A76587" w:rsidRPr="008C07CD" w:rsidRDefault="00060126" w:rsidP="00EC160A">
      <w:pPr>
        <w:spacing w:before="100" w:beforeAutospacing="1" w:after="100" w:afterAutospacing="1" w:line="360" w:lineRule="auto"/>
        <w:jc w:val="left"/>
        <w:rPr>
          <w:rFonts w:ascii="Montserrat" w:eastAsia="Times New Roman" w:hAnsi="Montserrat" w:cs="Times New Roman"/>
          <w:sz w:val="20"/>
          <w:szCs w:val="20"/>
          <w:lang w:val="en-US"/>
        </w:rPr>
      </w:pPr>
      <w:r w:rsidRPr="00060126">
        <w:rPr>
          <w:rFonts w:ascii="Montserrat" w:eastAsia="Times New Roman" w:hAnsi="Montserrat" w:cs="Times New Roman"/>
          <w:sz w:val="20"/>
          <w:szCs w:val="20"/>
          <w:lang w:val="en-US"/>
        </w:rPr>
        <w:t xml:space="preserve">When booking, </w:t>
      </w:r>
      <w:r w:rsidR="00F56A85">
        <w:rPr>
          <w:rFonts w:ascii="Montserrat" w:eastAsia="Times New Roman" w:hAnsi="Montserrat" w:cs="Times New Roman"/>
          <w:sz w:val="20"/>
          <w:szCs w:val="20"/>
          <w:lang w:val="en-US"/>
        </w:rPr>
        <w:t xml:space="preserve"> </w:t>
      </w:r>
      <w:r>
        <w:rPr>
          <w:rFonts w:ascii="Montserrat" w:eastAsia="Times New Roman" w:hAnsi="Montserrat" w:cs="Times New Roman"/>
          <w:sz w:val="20"/>
          <w:szCs w:val="20"/>
          <w:lang w:val="en-US"/>
        </w:rPr>
        <w:t>p</w:t>
      </w:r>
      <w:r w:rsidR="00760DD0" w:rsidRPr="00760DD0">
        <w:rPr>
          <w:rFonts w:ascii="Montserrat" w:eastAsia="Times New Roman" w:hAnsi="Montserrat" w:cs="Times New Roman"/>
          <w:sz w:val="20"/>
          <w:szCs w:val="20"/>
          <w:lang w:val="en-US"/>
        </w:rPr>
        <w:t>lease</w:t>
      </w:r>
      <w:r w:rsidR="008C07CD">
        <w:rPr>
          <w:rFonts w:ascii="Montserrat" w:eastAsia="Times New Roman" w:hAnsi="Montserrat" w:cs="Times New Roman"/>
          <w:sz w:val="20"/>
          <w:szCs w:val="20"/>
          <w:lang w:val="en-US"/>
        </w:rPr>
        <w:t xml:space="preserve"> </w:t>
      </w:r>
      <w:r w:rsidR="00760DD0" w:rsidRPr="00760DD0">
        <w:rPr>
          <w:rFonts w:ascii="Montserrat" w:eastAsia="Times New Roman" w:hAnsi="Montserrat" w:cs="Times New Roman"/>
          <w:sz w:val="20"/>
          <w:szCs w:val="20"/>
          <w:lang w:val="en-US"/>
        </w:rPr>
        <w:t xml:space="preserve">mention </w:t>
      </w:r>
      <w:r w:rsidRPr="00060126">
        <w:rPr>
          <w:rFonts w:ascii="Montserrat" w:eastAsia="Times New Roman" w:hAnsi="Montserrat" w:cs="Times New Roman"/>
          <w:i/>
          <w:sz w:val="20"/>
          <w:szCs w:val="20"/>
          <w:lang w:val="en-US"/>
        </w:rPr>
        <w:t xml:space="preserve">your affiliation with MCI and use the booking code </w:t>
      </w:r>
      <w:r w:rsidRPr="00060126">
        <w:rPr>
          <w:rFonts w:ascii="Montserrat" w:eastAsia="Times New Roman" w:hAnsi="Montserrat" w:cs="Times New Roman"/>
          <w:b/>
          <w:i/>
          <w:sz w:val="20"/>
          <w:szCs w:val="20"/>
          <w:lang w:val="en-US"/>
        </w:rPr>
        <w:t>“MCI Lecturer”</w:t>
      </w:r>
      <w:r w:rsidRPr="00060126">
        <w:rPr>
          <w:rFonts w:ascii="Montserrat" w:eastAsia="Times New Roman" w:hAnsi="Montserrat" w:cs="Times New Roman"/>
          <w:i/>
          <w:sz w:val="20"/>
          <w:szCs w:val="20"/>
          <w:lang w:val="en-US"/>
        </w:rPr>
        <w:t xml:space="preserve"> when making your reservation.</w:t>
      </w:r>
    </w:p>
    <w:p w:rsidR="00A76587" w:rsidRPr="00A76587" w:rsidRDefault="00EC160A" w:rsidP="00A76587">
      <w:pPr>
        <w:spacing w:before="100" w:beforeAutospacing="1" w:after="100" w:afterAutospacing="1" w:line="360" w:lineRule="auto"/>
        <w:jc w:val="left"/>
        <w:rPr>
          <w:rFonts w:ascii="Montserrat" w:eastAsia="Times New Roman" w:hAnsi="Montserrat" w:cs="Times New Roman"/>
          <w:sz w:val="20"/>
          <w:szCs w:val="20"/>
          <w:lang w:val="en-US"/>
        </w:rPr>
      </w:pPr>
      <w:r w:rsidRPr="00EC160A">
        <w:rPr>
          <w:rFonts w:ascii="Montserrat" w:eastAsia="Times New Roman" w:hAnsi="Montserrat" w:cs="Times New Roman"/>
          <w:b/>
          <w:sz w:val="22"/>
          <w:lang w:val="en-US"/>
        </w:rPr>
        <w:t>Please note</w:t>
      </w:r>
      <w:r>
        <w:rPr>
          <w:rFonts w:ascii="Montserrat" w:eastAsia="Times New Roman" w:hAnsi="Montserrat" w:cs="Times New Roman"/>
          <w:sz w:val="22"/>
          <w:lang w:val="en-US"/>
        </w:rPr>
        <w:t>!</w:t>
      </w:r>
      <w:r w:rsidR="000A5ED4" w:rsidRPr="000A5ED4">
        <w:rPr>
          <w:rFonts w:ascii="Montserrat" w:eastAsia="Times New Roman" w:hAnsi="Montserrat" w:cs="Times New Roman"/>
          <w:sz w:val="20"/>
          <w:szCs w:val="20"/>
          <w:lang w:val="en-US"/>
        </w:rPr>
        <w:t>.</w:t>
      </w:r>
      <w:r w:rsidR="00A76587" w:rsidRPr="00A76587">
        <w:rPr>
          <w:rFonts w:ascii="Montserrat" w:eastAsia="Times New Roman" w:hAnsi="Montserrat" w:cs="Times New Roman"/>
          <w:i/>
          <w:sz w:val="20"/>
          <w:szCs w:val="20"/>
          <w:lang w:val="en-US"/>
        </w:rPr>
        <w:t xml:space="preserve"> As Innsbruck is particularly very busy in June, early booking is strongly recommended.</w:t>
      </w:r>
      <w:r w:rsidR="000A5ED4" w:rsidRPr="00A76587">
        <w:rPr>
          <w:rFonts w:ascii="Montserrat" w:eastAsia="Times New Roman" w:hAnsi="Montserrat" w:cs="Times New Roman"/>
          <w:i/>
          <w:sz w:val="20"/>
          <w:szCs w:val="20"/>
          <w:lang w:val="en-US"/>
        </w:rPr>
        <w:t xml:space="preserve"> </w:t>
      </w:r>
      <w:r w:rsidR="000A5ED4" w:rsidRPr="00A76587">
        <w:rPr>
          <w:rFonts w:ascii="Montserrat" w:eastAsia="Times New Roman" w:hAnsi="Montserrat" w:cs="Times New Roman"/>
          <w:b/>
          <w:i/>
          <w:sz w:val="20"/>
          <w:szCs w:val="20"/>
          <w:lang w:val="en-US"/>
        </w:rPr>
        <w:t>Any preferential rates are offered at the discretion of the respective hotels</w:t>
      </w:r>
      <w:r w:rsidR="00A76587" w:rsidRPr="00A76587">
        <w:rPr>
          <w:rFonts w:ascii="Montserrat" w:eastAsia="Times New Roman" w:hAnsi="Montserrat" w:cs="Times New Roman"/>
          <w:b/>
          <w:i/>
          <w:sz w:val="20"/>
          <w:szCs w:val="20"/>
          <w:lang w:val="en-US"/>
        </w:rPr>
        <w:t>.</w:t>
      </w:r>
      <w:r w:rsidR="000A5ED4" w:rsidRPr="00A76587">
        <w:rPr>
          <w:rFonts w:ascii="Montserrat" w:eastAsia="Times New Roman" w:hAnsi="Montserrat" w:cs="Times New Roman"/>
          <w:i/>
          <w:sz w:val="20"/>
          <w:szCs w:val="20"/>
          <w:lang w:val="en-US"/>
        </w:rPr>
        <w:t xml:space="preserve"> </w:t>
      </w:r>
      <w:r w:rsidR="00A76587" w:rsidRPr="00A76587">
        <w:rPr>
          <w:rFonts w:ascii="Montserrat" w:eastAsia="Times New Roman" w:hAnsi="Montserrat" w:cs="Times New Roman"/>
          <w:i/>
          <w:sz w:val="20"/>
          <w:szCs w:val="20"/>
          <w:lang w:val="en-US"/>
        </w:rPr>
        <w:t>MCI does not set, manage, or guarantee these rates, and they remain subject to change and availability.</w:t>
      </w:r>
      <w:bookmarkStart w:id="0" w:name="_Hlk225165246"/>
    </w:p>
    <w:p w:rsidR="00AA49E6" w:rsidRPr="00AA49E6" w:rsidRDefault="00AA49E6" w:rsidP="00B12010">
      <w:pPr>
        <w:spacing w:after="200" w:line="276" w:lineRule="auto"/>
        <w:jc w:val="center"/>
        <w:rPr>
          <w:rFonts w:ascii="Montserrat" w:hAnsi="Montserrat" w:cstheme="minorHAnsi"/>
          <w:b/>
          <w:bCs/>
          <w:color w:val="2B286B"/>
          <w:sz w:val="44"/>
          <w:szCs w:val="44"/>
          <w:lang w:val="en-US"/>
        </w:rPr>
      </w:pPr>
      <w:r w:rsidRPr="00AA49E6">
        <w:rPr>
          <w:rFonts w:ascii="Montserrat" w:hAnsi="Montserrat" w:cstheme="minorHAnsi"/>
          <w:b/>
          <w:bCs/>
          <w:color w:val="2B286B"/>
          <w:sz w:val="44"/>
          <w:szCs w:val="44"/>
          <w:lang w:val="en-US"/>
        </w:rPr>
        <w:t>MCI Partner Hotels</w:t>
      </w:r>
    </w:p>
    <w:bookmarkEnd w:id="0"/>
    <w:p w:rsidR="00AA49E6" w:rsidRPr="00AA49E6" w:rsidRDefault="000A5ED4" w:rsidP="00AA49E6">
      <w:pPr>
        <w:rPr>
          <w:rFonts w:ascii="Montserrat" w:hAnsi="Montserrat" w:cstheme="minorHAnsi"/>
          <w:color w:val="000000"/>
          <w:sz w:val="16"/>
          <w:szCs w:val="16"/>
          <w:lang w:val="en-US"/>
        </w:rPr>
      </w:pPr>
      <w:r w:rsidRPr="000A5ED4">
        <w:rPr>
          <w:rFonts w:ascii="Montserrat" w:hAnsi="Montserrat" w:cstheme="minorHAnsi"/>
          <w:color w:val="000000"/>
          <w:sz w:val="16"/>
          <w:szCs w:val="16"/>
          <w:lang w:val="en-US"/>
        </w:rPr>
        <w:t>A list of MCI partner hotels is provided below.</w:t>
      </w:r>
      <w:r w:rsidR="00AA49E6" w:rsidRPr="00AA49E6">
        <w:rPr>
          <w:rFonts w:ascii="Montserrat" w:hAnsi="Montserrat" w:cstheme="minorHAnsi"/>
          <w:color w:val="000000"/>
          <w:sz w:val="16"/>
          <w:szCs w:val="16"/>
          <w:lang w:val="en-US"/>
        </w:rPr>
        <w:t>.</w:t>
      </w:r>
    </w:p>
    <w:p w:rsidR="00AA49E6" w:rsidRPr="000C46C9" w:rsidRDefault="00E74699" w:rsidP="00AA49E6">
      <w:pPr>
        <w:pStyle w:val="NormalWeb"/>
        <w:rPr>
          <w:lang w:val="en-US"/>
        </w:rPr>
      </w:pPr>
      <w:r w:rsidRPr="00AD1DE8">
        <w:rPr>
          <w:noProof/>
          <w:sz w:val="16"/>
          <w:szCs w:val="16"/>
        </w:rPr>
        <w:drawing>
          <wp:anchor distT="0" distB="0" distL="114300" distR="114300" simplePos="0" relativeHeight="251659264" behindDoc="0" locked="0" layoutInCell="1" allowOverlap="1" wp14:anchorId="729C565E" wp14:editId="72AA4417">
            <wp:simplePos x="0" y="0"/>
            <wp:positionH relativeFrom="margin">
              <wp:align>right</wp:align>
            </wp:positionH>
            <wp:positionV relativeFrom="paragraph">
              <wp:posOffset>22860</wp:posOffset>
            </wp:positionV>
            <wp:extent cx="2610501" cy="1819667"/>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flipH="1">
                      <a:off x="0" y="0"/>
                      <a:ext cx="2610501" cy="1819667"/>
                    </a:xfrm>
                    <a:prstGeom prst="rect">
                      <a:avLst/>
                    </a:prstGeom>
                  </pic:spPr>
                </pic:pic>
              </a:graphicData>
            </a:graphic>
            <wp14:sizeRelH relativeFrom="margin">
              <wp14:pctWidth>0</wp14:pctWidth>
            </wp14:sizeRelH>
            <wp14:sizeRelV relativeFrom="margin">
              <wp14:pctHeight>0</wp14:pctHeight>
            </wp14:sizeRelV>
          </wp:anchor>
        </w:drawing>
      </w:r>
    </w:p>
    <w:p w:rsidR="00AA49E6" w:rsidRPr="00B12010" w:rsidRDefault="000F6EDC" w:rsidP="00AA49E6">
      <w:pPr>
        <w:pStyle w:val="NormalWeb"/>
        <w:rPr>
          <w:rFonts w:ascii="Montserrat" w:hAnsi="Montserrat" w:cstheme="minorHAnsi"/>
          <w:sz w:val="20"/>
          <w:szCs w:val="20"/>
        </w:rPr>
      </w:pPr>
      <w:hyperlink r:id="rId12" w:tgtFrame="_blank" w:history="1">
        <w:r w:rsidR="00AA49E6" w:rsidRPr="00B12010">
          <w:rPr>
            <w:rStyle w:val="Strong"/>
            <w:rFonts w:ascii="Montserrat" w:hAnsi="Montserrat" w:cstheme="minorHAnsi"/>
            <w:color w:val="0000FF"/>
            <w:sz w:val="20"/>
            <w:szCs w:val="20"/>
            <w:u w:val="single"/>
          </w:rPr>
          <w:t>Hotel Grauer Bär</w:t>
        </w:r>
      </w:hyperlink>
      <w:r w:rsidR="00AA49E6" w:rsidRPr="00B12010">
        <w:rPr>
          <w:rFonts w:ascii="Montserrat" w:hAnsi="Montserrat" w:cstheme="minorHAnsi"/>
          <w:sz w:val="20"/>
          <w:szCs w:val="20"/>
        </w:rPr>
        <w:br/>
        <w:t>P: +43/(0)512 59 24-0</w:t>
      </w:r>
      <w:r w:rsidR="00AA49E6" w:rsidRPr="00B12010">
        <w:rPr>
          <w:rFonts w:ascii="Montserrat" w:hAnsi="Montserrat" w:cstheme="minorHAnsi"/>
          <w:sz w:val="20"/>
          <w:szCs w:val="20"/>
        </w:rPr>
        <w:br/>
      </w:r>
      <w:hyperlink r:id="rId13" w:history="1">
        <w:r w:rsidR="00AA49E6" w:rsidRPr="00B12010">
          <w:rPr>
            <w:rStyle w:val="Hyperlink"/>
            <w:rFonts w:ascii="Montserrat" w:hAnsi="Montserrat" w:cstheme="minorHAnsi"/>
            <w:sz w:val="20"/>
            <w:szCs w:val="20"/>
          </w:rPr>
          <w:t>grauer-baer@innsbruck-hotels.at</w:t>
        </w:r>
      </w:hyperlink>
      <w:r w:rsidR="00AA49E6" w:rsidRPr="00B12010">
        <w:rPr>
          <w:rFonts w:ascii="Montserrat" w:hAnsi="Montserrat" w:cstheme="minorHAnsi"/>
          <w:sz w:val="20"/>
          <w:szCs w:val="20"/>
        </w:rPr>
        <w:br/>
      </w:r>
      <w:hyperlink r:id="rId14" w:tgtFrame="_blank" w:history="1">
        <w:proofErr w:type="spellStart"/>
        <w:r w:rsidR="00AA49E6" w:rsidRPr="00B12010">
          <w:rPr>
            <w:rStyle w:val="Hyperlink"/>
            <w:rFonts w:ascii="Montserrat" w:hAnsi="Montserrat" w:cstheme="minorHAnsi"/>
            <w:sz w:val="20"/>
            <w:szCs w:val="20"/>
          </w:rPr>
          <w:t>Directions</w:t>
        </w:r>
        <w:proofErr w:type="spellEnd"/>
      </w:hyperlink>
    </w:p>
    <w:p w:rsidR="00AA49E6" w:rsidRPr="00B12010" w:rsidRDefault="00AA49E6" w:rsidP="00AA49E6">
      <w:pPr>
        <w:pStyle w:val="NormalWeb"/>
        <w:rPr>
          <w:rFonts w:ascii="Montserrat" w:hAnsi="Montserrat"/>
          <w:sz w:val="20"/>
          <w:szCs w:val="20"/>
        </w:rPr>
      </w:pPr>
    </w:p>
    <w:p w:rsidR="00D32E87" w:rsidRPr="00B12010" w:rsidRDefault="00D32E87" w:rsidP="00AA49E6">
      <w:pPr>
        <w:pStyle w:val="NormalWeb"/>
        <w:rPr>
          <w:rFonts w:ascii="Montserrat" w:hAnsi="Montserrat"/>
          <w:sz w:val="20"/>
          <w:szCs w:val="20"/>
        </w:rPr>
      </w:pPr>
    </w:p>
    <w:p w:rsidR="00AA49E6" w:rsidRPr="00B12010" w:rsidRDefault="00567CCF" w:rsidP="00AA49E6">
      <w:pPr>
        <w:pStyle w:val="NormalWeb"/>
        <w:rPr>
          <w:rFonts w:ascii="Montserrat" w:hAnsi="Montserrat"/>
          <w:sz w:val="20"/>
          <w:szCs w:val="20"/>
        </w:rPr>
      </w:pPr>
      <w:r w:rsidRPr="00E74699">
        <w:rPr>
          <w:rFonts w:ascii="Montserrat" w:hAnsi="Montserrat"/>
          <w:noProof/>
          <w:sz w:val="20"/>
          <w:szCs w:val="20"/>
        </w:rPr>
        <w:drawing>
          <wp:anchor distT="0" distB="0" distL="114300" distR="114300" simplePos="0" relativeHeight="251661312" behindDoc="0" locked="0" layoutInCell="1" allowOverlap="1" wp14:anchorId="4807E7F3" wp14:editId="725A3555">
            <wp:simplePos x="0" y="0"/>
            <wp:positionH relativeFrom="margin">
              <wp:align>right</wp:align>
            </wp:positionH>
            <wp:positionV relativeFrom="paragraph">
              <wp:posOffset>47625</wp:posOffset>
            </wp:positionV>
            <wp:extent cx="2580005" cy="2070201"/>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0005" cy="2070201"/>
                    </a:xfrm>
                    <a:prstGeom prst="rect">
                      <a:avLst/>
                    </a:prstGeom>
                  </pic:spPr>
                </pic:pic>
              </a:graphicData>
            </a:graphic>
            <wp14:sizeRelH relativeFrom="margin">
              <wp14:pctWidth>0</wp14:pctWidth>
            </wp14:sizeRelH>
            <wp14:sizeRelV relativeFrom="margin">
              <wp14:pctHeight>0</wp14:pctHeight>
            </wp14:sizeRelV>
          </wp:anchor>
        </w:drawing>
      </w:r>
    </w:p>
    <w:p w:rsidR="00AA49E6" w:rsidRPr="000A5ED4" w:rsidRDefault="000F6EDC" w:rsidP="00AA49E6">
      <w:pPr>
        <w:pStyle w:val="NormalWeb"/>
        <w:rPr>
          <w:rFonts w:ascii="Montserrat" w:hAnsi="Montserrat"/>
          <w:sz w:val="20"/>
          <w:szCs w:val="20"/>
        </w:rPr>
      </w:pPr>
      <w:hyperlink r:id="rId16" w:tgtFrame="_blank" w:history="1">
        <w:r w:rsidR="00AA49E6" w:rsidRPr="000A5ED4">
          <w:rPr>
            <w:rStyle w:val="Strong"/>
            <w:rFonts w:ascii="Montserrat" w:hAnsi="Montserrat" w:cstheme="minorHAnsi"/>
            <w:color w:val="0000FF"/>
            <w:sz w:val="20"/>
            <w:szCs w:val="20"/>
            <w:u w:val="single"/>
          </w:rPr>
          <w:t>Hotel Schwarzer Adler</w:t>
        </w:r>
        <w:r w:rsidR="00AA49E6" w:rsidRPr="000A5ED4">
          <w:rPr>
            <w:rFonts w:ascii="Montserrat" w:hAnsi="Montserrat" w:cstheme="minorHAnsi"/>
            <w:b/>
            <w:bCs/>
            <w:color w:val="0000FF"/>
            <w:sz w:val="20"/>
            <w:szCs w:val="20"/>
            <w:u w:val="single"/>
          </w:rPr>
          <w:br/>
        </w:r>
      </w:hyperlink>
      <w:r w:rsidR="00AA49E6" w:rsidRPr="000A5ED4">
        <w:rPr>
          <w:rFonts w:ascii="Montserrat" w:hAnsi="Montserrat" w:cstheme="minorHAnsi"/>
          <w:sz w:val="20"/>
          <w:szCs w:val="20"/>
        </w:rPr>
        <w:t>P: +43/(0)512 58 71 09</w:t>
      </w:r>
      <w:r w:rsidR="00AA49E6" w:rsidRPr="000A5ED4">
        <w:rPr>
          <w:rFonts w:ascii="Montserrat" w:hAnsi="Montserrat" w:cstheme="minorHAnsi"/>
          <w:sz w:val="20"/>
          <w:szCs w:val="20"/>
        </w:rPr>
        <w:br/>
      </w:r>
      <w:hyperlink r:id="rId17" w:history="1">
        <w:r w:rsidR="00AA49E6" w:rsidRPr="000A5ED4">
          <w:rPr>
            <w:rStyle w:val="Hyperlink"/>
            <w:rFonts w:ascii="Montserrat" w:hAnsi="Montserrat" w:cstheme="minorHAnsi"/>
            <w:sz w:val="20"/>
            <w:szCs w:val="20"/>
          </w:rPr>
          <w:t>info@deradler.com</w:t>
        </w:r>
        <w:r w:rsidR="00AA49E6" w:rsidRPr="000A5ED4">
          <w:rPr>
            <w:rFonts w:ascii="Montserrat" w:hAnsi="Montserrat" w:cstheme="minorHAnsi"/>
            <w:color w:val="0000FF"/>
            <w:sz w:val="20"/>
            <w:szCs w:val="20"/>
            <w:u w:val="single"/>
          </w:rPr>
          <w:br/>
        </w:r>
      </w:hyperlink>
      <w:hyperlink r:id="rId18" w:tgtFrame="_blank" w:history="1">
        <w:proofErr w:type="spellStart"/>
        <w:r w:rsidR="00AA49E6" w:rsidRPr="000A5ED4">
          <w:rPr>
            <w:rStyle w:val="Hyperlink"/>
            <w:rFonts w:ascii="Montserrat" w:hAnsi="Montserrat" w:cstheme="minorHAnsi"/>
            <w:sz w:val="20"/>
            <w:szCs w:val="20"/>
          </w:rPr>
          <w:t>Directions</w:t>
        </w:r>
        <w:proofErr w:type="spellEnd"/>
      </w:hyperlink>
    </w:p>
    <w:p w:rsidR="00AA49E6" w:rsidRPr="000A5ED4" w:rsidRDefault="00AA49E6" w:rsidP="00AA49E6">
      <w:pPr>
        <w:pStyle w:val="NormalWeb"/>
        <w:rPr>
          <w:rFonts w:ascii="Montserrat" w:hAnsi="Montserrat"/>
          <w:sz w:val="20"/>
          <w:szCs w:val="20"/>
        </w:rPr>
      </w:pPr>
    </w:p>
    <w:p w:rsidR="00AA49E6" w:rsidRPr="000A5ED4" w:rsidRDefault="00AA49E6" w:rsidP="00AA49E6">
      <w:pPr>
        <w:pStyle w:val="NormalWeb"/>
        <w:rPr>
          <w:rFonts w:ascii="Montserrat" w:hAnsi="Montserrat"/>
          <w:sz w:val="20"/>
          <w:szCs w:val="20"/>
        </w:rPr>
      </w:pPr>
    </w:p>
    <w:p w:rsidR="00AA49E6" w:rsidRPr="000A5ED4" w:rsidRDefault="00AA49E6" w:rsidP="00AA49E6">
      <w:pPr>
        <w:pStyle w:val="NormalWeb"/>
        <w:rPr>
          <w:rFonts w:ascii="Montserrat" w:hAnsi="Montserrat"/>
          <w:sz w:val="20"/>
          <w:szCs w:val="20"/>
        </w:rPr>
      </w:pPr>
    </w:p>
    <w:p w:rsidR="00AA49E6" w:rsidRPr="000A5ED4" w:rsidRDefault="00D32E87" w:rsidP="00AA49E6">
      <w:pPr>
        <w:pStyle w:val="NormalWeb"/>
        <w:rPr>
          <w:rFonts w:ascii="Montserrat" w:hAnsi="Montserrat"/>
          <w:sz w:val="20"/>
          <w:szCs w:val="20"/>
        </w:rPr>
      </w:pPr>
      <w:r w:rsidRPr="00E74699">
        <w:rPr>
          <w:rFonts w:ascii="Montserrat" w:hAnsi="Montserrat"/>
          <w:noProof/>
          <w:sz w:val="20"/>
          <w:szCs w:val="20"/>
        </w:rPr>
        <w:drawing>
          <wp:anchor distT="0" distB="0" distL="114300" distR="114300" simplePos="0" relativeHeight="251662336" behindDoc="0" locked="0" layoutInCell="1" allowOverlap="1" wp14:anchorId="2A275E74">
            <wp:simplePos x="0" y="0"/>
            <wp:positionH relativeFrom="margin">
              <wp:posOffset>3180080</wp:posOffset>
            </wp:positionH>
            <wp:positionV relativeFrom="paragraph">
              <wp:posOffset>227965</wp:posOffset>
            </wp:positionV>
            <wp:extent cx="2541288" cy="1382395"/>
            <wp:effectExtent l="0" t="0" r="0" b="8255"/>
            <wp:wrapNone/>
            <wp:docPr id="4" name="Picture 4" descr="Foto von Hotel Innsb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von Hotel Innsbru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288"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49E6" w:rsidRPr="000A5ED4" w:rsidRDefault="000F6EDC" w:rsidP="00AA49E6">
      <w:pPr>
        <w:pStyle w:val="NormalWeb"/>
        <w:rPr>
          <w:rFonts w:ascii="Montserrat" w:hAnsi="Montserrat"/>
          <w:sz w:val="20"/>
          <w:szCs w:val="20"/>
        </w:rPr>
      </w:pPr>
      <w:hyperlink r:id="rId20" w:tgtFrame="_blank" w:history="1">
        <w:r w:rsidR="00AA49E6" w:rsidRPr="000A5ED4">
          <w:rPr>
            <w:rStyle w:val="Strong"/>
            <w:rFonts w:ascii="Montserrat" w:hAnsi="Montserrat" w:cstheme="minorHAnsi"/>
            <w:color w:val="0000FF"/>
            <w:sz w:val="20"/>
            <w:szCs w:val="20"/>
            <w:u w:val="single"/>
          </w:rPr>
          <w:t>Hotel Das Innsbruck</w:t>
        </w:r>
        <w:r w:rsidR="00AA49E6" w:rsidRPr="000A5ED4">
          <w:rPr>
            <w:rFonts w:ascii="Montserrat" w:hAnsi="Montserrat" w:cstheme="minorHAnsi"/>
            <w:b/>
            <w:bCs/>
            <w:color w:val="0000FF"/>
            <w:sz w:val="20"/>
            <w:szCs w:val="20"/>
            <w:u w:val="single"/>
          </w:rPr>
          <w:br/>
        </w:r>
      </w:hyperlink>
      <w:r w:rsidR="000A5ED4" w:rsidRPr="000A5ED4">
        <w:rPr>
          <w:rFonts w:ascii="Montserrat" w:hAnsi="Montserrat" w:cstheme="minorHAnsi"/>
          <w:sz w:val="20"/>
          <w:szCs w:val="20"/>
        </w:rPr>
        <w:t xml:space="preserve"> </w:t>
      </w:r>
      <w:r w:rsidR="00AA49E6" w:rsidRPr="000A5ED4">
        <w:rPr>
          <w:rFonts w:ascii="Montserrat" w:hAnsi="Montserrat" w:cstheme="minorHAnsi"/>
          <w:sz w:val="20"/>
          <w:szCs w:val="20"/>
        </w:rPr>
        <w:t>P: +43/(0)512 598 68 93</w:t>
      </w:r>
      <w:r w:rsidR="00AA49E6" w:rsidRPr="000A5ED4">
        <w:rPr>
          <w:rFonts w:ascii="Montserrat" w:hAnsi="Montserrat"/>
          <w:noProof/>
          <w:sz w:val="20"/>
          <w:szCs w:val="20"/>
        </w:rPr>
        <w:t xml:space="preserve"> </w:t>
      </w:r>
      <w:r w:rsidR="00AA49E6" w:rsidRPr="000A5ED4">
        <w:rPr>
          <w:rFonts w:ascii="Montserrat" w:hAnsi="Montserrat" w:cstheme="minorHAnsi"/>
          <w:sz w:val="20"/>
          <w:szCs w:val="20"/>
        </w:rPr>
        <w:br/>
      </w:r>
      <w:hyperlink r:id="rId21" w:history="1">
        <w:r w:rsidR="00AA49E6" w:rsidRPr="000A5ED4">
          <w:rPr>
            <w:rStyle w:val="Hyperlink"/>
            <w:rFonts w:ascii="Montserrat" w:hAnsi="Montserrat" w:cstheme="minorHAnsi"/>
            <w:sz w:val="20"/>
            <w:szCs w:val="20"/>
          </w:rPr>
          <w:t>office@hotelinnsbruck.com</w:t>
        </w:r>
        <w:r w:rsidR="00AA49E6" w:rsidRPr="000A5ED4">
          <w:rPr>
            <w:rFonts w:ascii="Montserrat" w:hAnsi="Montserrat" w:cstheme="minorHAnsi"/>
            <w:color w:val="0000FF"/>
            <w:sz w:val="20"/>
            <w:szCs w:val="20"/>
            <w:u w:val="single"/>
          </w:rPr>
          <w:br/>
        </w:r>
      </w:hyperlink>
      <w:hyperlink r:id="rId22" w:tgtFrame="_blank" w:history="1">
        <w:proofErr w:type="spellStart"/>
        <w:r w:rsidR="00AA49E6" w:rsidRPr="000A5ED4">
          <w:rPr>
            <w:rStyle w:val="Hyperlink"/>
            <w:rFonts w:ascii="Montserrat" w:hAnsi="Montserrat" w:cstheme="minorHAnsi"/>
            <w:sz w:val="20"/>
            <w:szCs w:val="20"/>
          </w:rPr>
          <w:t>Directions</w:t>
        </w:r>
        <w:proofErr w:type="spellEnd"/>
      </w:hyperlink>
    </w:p>
    <w:p w:rsidR="00AA49E6" w:rsidRPr="000A5ED4" w:rsidRDefault="00AA49E6" w:rsidP="00AA49E6">
      <w:pPr>
        <w:pStyle w:val="NormalWeb"/>
        <w:rPr>
          <w:rFonts w:ascii="Montserrat" w:hAnsi="Montserrat"/>
          <w:sz w:val="20"/>
          <w:szCs w:val="20"/>
        </w:rPr>
      </w:pPr>
    </w:p>
    <w:p w:rsidR="00E74699" w:rsidRPr="003469EB" w:rsidRDefault="00E74699" w:rsidP="00AA49E6">
      <w:pPr>
        <w:pStyle w:val="NormalWeb"/>
        <w:rPr>
          <w:rFonts w:ascii="Montserrat" w:hAnsi="Montserrat"/>
          <w:sz w:val="20"/>
          <w:szCs w:val="20"/>
        </w:rPr>
      </w:pPr>
      <w:bookmarkStart w:id="1" w:name="_Hlk227223886"/>
    </w:p>
    <w:p w:rsidR="000F6EDC" w:rsidRDefault="008C07CD" w:rsidP="00AA49E6">
      <w:pPr>
        <w:pStyle w:val="NormalWeb"/>
      </w:pPr>
      <w:r w:rsidRPr="00E74699">
        <w:rPr>
          <w:rFonts w:ascii="Montserrat" w:hAnsi="Montserrat"/>
          <w:noProof/>
          <w:sz w:val="20"/>
          <w:szCs w:val="20"/>
        </w:rPr>
        <w:lastRenderedPageBreak/>
        <w:drawing>
          <wp:anchor distT="0" distB="0" distL="114300" distR="114300" simplePos="0" relativeHeight="251665408" behindDoc="0" locked="0" layoutInCell="1" allowOverlap="1" wp14:anchorId="29819644">
            <wp:simplePos x="0" y="0"/>
            <wp:positionH relativeFrom="margin">
              <wp:align>right</wp:align>
            </wp:positionH>
            <wp:positionV relativeFrom="margin">
              <wp:align>top</wp:align>
            </wp:positionV>
            <wp:extent cx="2752090" cy="1528445"/>
            <wp:effectExtent l="0" t="0" r="0" b="0"/>
            <wp:wrapNone/>
            <wp:docPr id="3" name="Picture 3" descr="✨ Situé au cœur du Chablais, l’Alp Art Hotel allie confort moderne et authenticité alpine. Chambres spacieuses, certaines avec cuisine équipée, restaurant gourmand aux saveurs locales, terrasse panoramique et parking privé. Idéal pour une escapade romantique, un séjour en famille ou un voyage d’affaires, avec un accès facile aux montagnes, lacs et stations de ski. Vivez l’hospitalité suisse au pied des Al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itué au cœur du Chablais, l’Alp Art Hotel allie confort moderne et authenticité alpine. Chambres spacieuses, certaines avec cuisine équipée, restaurant gourmand aux saveurs locales, terrasse panoramique et parking privé. Idéal pour une escapade romantique, un séjour en famille ou un voyage d’affaires, avec un accès facile aux montagnes, lacs et stations de ski. Vivez l’hospitalité suisse au pied des Alp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090" cy="1528445"/>
                    </a:xfrm>
                    <a:prstGeom prst="rect">
                      <a:avLst/>
                    </a:prstGeom>
                    <a:noFill/>
                    <a:ln>
                      <a:noFill/>
                    </a:ln>
                  </pic:spPr>
                </pic:pic>
              </a:graphicData>
            </a:graphic>
          </wp:anchor>
        </w:drawing>
      </w:r>
    </w:p>
    <w:p w:rsidR="00AA49E6" w:rsidRPr="000F6EDC" w:rsidRDefault="000F6EDC" w:rsidP="00AA49E6">
      <w:pPr>
        <w:pStyle w:val="NormalWeb"/>
        <w:rPr>
          <w:lang w:val="en-US"/>
        </w:rPr>
      </w:pPr>
      <w:hyperlink r:id="rId24" w:tgtFrame="_blank" w:history="1">
        <w:r w:rsidR="00AA49E6" w:rsidRPr="00E74699">
          <w:rPr>
            <w:rStyle w:val="Strong"/>
            <w:rFonts w:ascii="Montserrat" w:hAnsi="Montserrat" w:cstheme="minorHAnsi"/>
            <w:color w:val="0000FF"/>
            <w:sz w:val="20"/>
            <w:szCs w:val="20"/>
            <w:u w:val="single"/>
            <w:lang w:val="en-US"/>
          </w:rPr>
          <w:t>Alp Art Hotel</w:t>
        </w:r>
        <w:r w:rsidR="00AA49E6" w:rsidRPr="00E74699">
          <w:rPr>
            <w:rFonts w:ascii="Montserrat" w:hAnsi="Montserrat" w:cstheme="minorHAnsi"/>
            <w:b/>
            <w:bCs/>
            <w:color w:val="0000FF"/>
            <w:sz w:val="20"/>
            <w:szCs w:val="20"/>
            <w:u w:val="single"/>
            <w:lang w:val="en-US"/>
          </w:rPr>
          <w:br/>
        </w:r>
      </w:hyperlink>
      <w:r w:rsidR="000A5ED4" w:rsidRPr="00E74699">
        <w:rPr>
          <w:rFonts w:ascii="Montserrat" w:hAnsi="Montserrat" w:cstheme="minorHAnsi"/>
          <w:sz w:val="20"/>
          <w:szCs w:val="20"/>
          <w:lang w:val="en-US"/>
        </w:rPr>
        <w:t xml:space="preserve"> </w:t>
      </w:r>
      <w:r w:rsidR="00AA49E6" w:rsidRPr="00E74699">
        <w:rPr>
          <w:rFonts w:ascii="Montserrat" w:hAnsi="Montserrat" w:cstheme="minorHAnsi"/>
          <w:sz w:val="20"/>
          <w:szCs w:val="20"/>
          <w:lang w:val="en-US"/>
        </w:rPr>
        <w:t>P: +43/(0)5234 48010</w:t>
      </w:r>
      <w:r w:rsidR="00AA49E6" w:rsidRPr="00E74699">
        <w:rPr>
          <w:rFonts w:ascii="Montserrat" w:hAnsi="Montserrat" w:cstheme="minorHAnsi"/>
          <w:sz w:val="20"/>
          <w:szCs w:val="20"/>
          <w:lang w:val="en-US"/>
        </w:rPr>
        <w:br/>
      </w:r>
      <w:hyperlink r:id="rId25" w:history="1">
        <w:r w:rsidR="00AA49E6" w:rsidRPr="00E74699">
          <w:rPr>
            <w:rStyle w:val="Hyperlink"/>
            <w:rFonts w:ascii="Montserrat" w:hAnsi="Montserrat" w:cstheme="minorHAnsi"/>
            <w:sz w:val="20"/>
            <w:szCs w:val="20"/>
            <w:lang w:val="en-US"/>
          </w:rPr>
          <w:t>info@alparthotel.at</w:t>
        </w:r>
        <w:r w:rsidR="00AA49E6" w:rsidRPr="00E74699">
          <w:rPr>
            <w:rFonts w:ascii="Montserrat" w:hAnsi="Montserrat"/>
            <w:noProof/>
            <w:sz w:val="20"/>
            <w:szCs w:val="20"/>
            <w:lang w:val="en-US"/>
          </w:rPr>
          <w:t xml:space="preserve"> </w:t>
        </w:r>
        <w:r w:rsidR="00AA49E6" w:rsidRPr="00E74699">
          <w:rPr>
            <w:rFonts w:ascii="Montserrat" w:hAnsi="Montserrat" w:cstheme="minorHAnsi"/>
            <w:color w:val="0000FF"/>
            <w:sz w:val="20"/>
            <w:szCs w:val="20"/>
            <w:u w:val="single"/>
            <w:lang w:val="en-US"/>
          </w:rPr>
          <w:br/>
        </w:r>
      </w:hyperlink>
      <w:hyperlink r:id="rId26" w:tgtFrame="_blank" w:history="1">
        <w:r w:rsidR="00AA49E6" w:rsidRPr="00E74699">
          <w:rPr>
            <w:rStyle w:val="Hyperlink"/>
            <w:rFonts w:ascii="Montserrat" w:hAnsi="Montserrat" w:cstheme="minorHAnsi"/>
            <w:sz w:val="20"/>
            <w:szCs w:val="20"/>
            <w:lang w:val="en-US"/>
          </w:rPr>
          <w:t>Directions</w:t>
        </w:r>
      </w:hyperlink>
    </w:p>
    <w:p w:rsidR="00AA49E6" w:rsidRPr="00E74699" w:rsidRDefault="00AA49E6" w:rsidP="00AA49E6">
      <w:pPr>
        <w:pStyle w:val="NormalWeb"/>
        <w:rPr>
          <w:rFonts w:ascii="Montserrat" w:hAnsi="Montserrat"/>
          <w:sz w:val="20"/>
          <w:szCs w:val="20"/>
          <w:lang w:val="en-US"/>
        </w:rPr>
      </w:pPr>
    </w:p>
    <w:p w:rsidR="00AA49E6" w:rsidRPr="00E74699" w:rsidRDefault="00AA49E6" w:rsidP="00AA49E6">
      <w:pPr>
        <w:pStyle w:val="NormalWeb"/>
        <w:rPr>
          <w:rFonts w:ascii="Montserrat" w:hAnsi="Montserrat"/>
          <w:sz w:val="20"/>
          <w:szCs w:val="20"/>
          <w:lang w:val="en-US"/>
        </w:rPr>
      </w:pPr>
    </w:p>
    <w:p w:rsidR="00AA49E6" w:rsidRPr="00E74699" w:rsidRDefault="008C07CD" w:rsidP="00AA49E6">
      <w:pPr>
        <w:pStyle w:val="NormalWeb"/>
        <w:rPr>
          <w:rFonts w:ascii="Montserrat" w:hAnsi="Montserrat"/>
          <w:sz w:val="20"/>
          <w:szCs w:val="20"/>
          <w:lang w:val="en-US"/>
        </w:rPr>
      </w:pPr>
      <w:r>
        <w:rPr>
          <w:noProof/>
        </w:rPr>
        <w:drawing>
          <wp:anchor distT="0" distB="0" distL="114300" distR="114300" simplePos="0" relativeHeight="251668480" behindDoc="0" locked="0" layoutInCell="1" allowOverlap="1" wp14:anchorId="3EB5138A">
            <wp:simplePos x="0" y="0"/>
            <wp:positionH relativeFrom="margin">
              <wp:align>right</wp:align>
            </wp:positionH>
            <wp:positionV relativeFrom="page">
              <wp:posOffset>2724150</wp:posOffset>
            </wp:positionV>
            <wp:extent cx="2754630" cy="1837055"/>
            <wp:effectExtent l="0" t="0" r="7620" b="0"/>
            <wp:wrapNone/>
            <wp:docPr id="8" name="Picture 8" descr="Hotel Goldener Adler, BW Signature Collection in Innsbruck, in Österreich  ab € 91: Angebote, Bewertungen, Fotos | mom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Goldener Adler, BW Signature Collection in Innsbruck, in Österreich  ab € 91: Angebote, Bewertungen, Fotos | momond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4630"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49E6" w:rsidRPr="000A5ED4" w:rsidRDefault="000F6EDC" w:rsidP="00AA49E6">
      <w:pPr>
        <w:pStyle w:val="NormalWeb"/>
        <w:rPr>
          <w:rFonts w:ascii="Montserrat" w:hAnsi="Montserrat" w:cstheme="minorHAnsi"/>
          <w:sz w:val="20"/>
          <w:szCs w:val="20"/>
        </w:rPr>
      </w:pPr>
      <w:hyperlink r:id="rId28" w:tgtFrame="_blank" w:history="1">
        <w:r w:rsidR="00AA49E6" w:rsidRPr="000A5ED4">
          <w:rPr>
            <w:rStyle w:val="Strong"/>
            <w:rFonts w:ascii="Montserrat" w:hAnsi="Montserrat" w:cstheme="minorHAnsi"/>
            <w:color w:val="0000FF"/>
            <w:sz w:val="20"/>
            <w:szCs w:val="20"/>
            <w:u w:val="single"/>
          </w:rPr>
          <w:t>Hotel Goldener Adler</w:t>
        </w:r>
      </w:hyperlink>
      <w:r w:rsidR="00AA49E6" w:rsidRPr="000A5ED4">
        <w:rPr>
          <w:rFonts w:ascii="Montserrat" w:hAnsi="Montserrat" w:cstheme="minorHAnsi"/>
          <w:sz w:val="20"/>
          <w:szCs w:val="20"/>
        </w:rPr>
        <w:br/>
        <w:t>P: +43/(0)512 57 11 11 0</w:t>
      </w:r>
      <w:r w:rsidR="00AA49E6" w:rsidRPr="000A5ED4">
        <w:rPr>
          <w:rFonts w:ascii="Montserrat" w:hAnsi="Montserrat" w:cstheme="minorHAnsi"/>
          <w:sz w:val="20"/>
          <w:szCs w:val="20"/>
        </w:rPr>
        <w:br/>
      </w:r>
      <w:hyperlink r:id="rId29" w:history="1">
        <w:r w:rsidR="00AA49E6" w:rsidRPr="000A5ED4">
          <w:rPr>
            <w:rStyle w:val="Hyperlink"/>
            <w:rFonts w:ascii="Montserrat" w:hAnsi="Montserrat" w:cstheme="minorHAnsi"/>
            <w:sz w:val="20"/>
            <w:szCs w:val="20"/>
          </w:rPr>
          <w:t>office@goldeneradler.com</w:t>
        </w:r>
      </w:hyperlink>
      <w:r w:rsidR="00AA49E6" w:rsidRPr="000A5ED4">
        <w:rPr>
          <w:rFonts w:ascii="Montserrat" w:hAnsi="Montserrat" w:cstheme="minorHAnsi"/>
          <w:sz w:val="20"/>
          <w:szCs w:val="20"/>
        </w:rPr>
        <w:br/>
      </w:r>
      <w:hyperlink r:id="rId30" w:tgtFrame="_blank" w:history="1">
        <w:proofErr w:type="spellStart"/>
        <w:r w:rsidR="00AA49E6" w:rsidRPr="000A5ED4">
          <w:rPr>
            <w:rStyle w:val="Hyperlink"/>
            <w:rFonts w:ascii="Montserrat" w:hAnsi="Montserrat" w:cstheme="minorHAnsi"/>
            <w:sz w:val="20"/>
            <w:szCs w:val="20"/>
          </w:rPr>
          <w:t>Directions</w:t>
        </w:r>
        <w:proofErr w:type="spellEnd"/>
      </w:hyperlink>
    </w:p>
    <w:p w:rsidR="00AA49E6" w:rsidRPr="000A5ED4" w:rsidRDefault="00AA49E6" w:rsidP="00AA49E6">
      <w:pPr>
        <w:pStyle w:val="NormalWeb"/>
        <w:rPr>
          <w:rFonts w:ascii="Montserrat" w:hAnsi="Montserrat"/>
          <w:sz w:val="20"/>
          <w:szCs w:val="20"/>
        </w:rPr>
      </w:pPr>
    </w:p>
    <w:p w:rsidR="00AA49E6" w:rsidRPr="000A5ED4" w:rsidRDefault="00AA49E6" w:rsidP="00AA49E6">
      <w:pPr>
        <w:pStyle w:val="NormalWeb"/>
        <w:rPr>
          <w:rFonts w:ascii="Montserrat" w:hAnsi="Montserrat"/>
          <w:sz w:val="20"/>
          <w:szCs w:val="20"/>
        </w:rPr>
      </w:pPr>
    </w:p>
    <w:p w:rsidR="00AA49E6" w:rsidRPr="000A5ED4" w:rsidRDefault="00AA49E6" w:rsidP="00AA49E6">
      <w:pPr>
        <w:pStyle w:val="NormalWeb"/>
        <w:rPr>
          <w:rFonts w:ascii="Montserrat" w:hAnsi="Montserrat"/>
          <w:sz w:val="20"/>
          <w:szCs w:val="20"/>
        </w:rPr>
      </w:pPr>
    </w:p>
    <w:p w:rsidR="008C07CD" w:rsidRDefault="008C07CD" w:rsidP="00AA49E6">
      <w:pPr>
        <w:pStyle w:val="NormalWeb"/>
      </w:pPr>
    </w:p>
    <w:p w:rsidR="00AA49E6" w:rsidRPr="00E74699" w:rsidRDefault="008C07CD" w:rsidP="00AA49E6">
      <w:pPr>
        <w:pStyle w:val="NormalWeb"/>
        <w:rPr>
          <w:rFonts w:ascii="Montserrat" w:hAnsi="Montserrat" w:cstheme="minorHAnsi"/>
          <w:sz w:val="20"/>
          <w:szCs w:val="20"/>
          <w:lang w:val="en-US"/>
        </w:rPr>
      </w:pPr>
      <w:r w:rsidRPr="00E74699">
        <w:rPr>
          <w:rFonts w:ascii="Montserrat" w:hAnsi="Montserrat"/>
          <w:noProof/>
          <w:sz w:val="20"/>
          <w:szCs w:val="20"/>
        </w:rPr>
        <w:drawing>
          <wp:anchor distT="0" distB="0" distL="114300" distR="114300" simplePos="0" relativeHeight="251667456" behindDoc="0" locked="0" layoutInCell="1" allowOverlap="1" wp14:anchorId="3A3F656D">
            <wp:simplePos x="0" y="0"/>
            <wp:positionH relativeFrom="margin">
              <wp:posOffset>3039745</wp:posOffset>
            </wp:positionH>
            <wp:positionV relativeFrom="page">
              <wp:posOffset>5013325</wp:posOffset>
            </wp:positionV>
            <wp:extent cx="2735072" cy="1709420"/>
            <wp:effectExtent l="0" t="0" r="8255" b="5080"/>
            <wp:wrapNone/>
            <wp:docPr id="1" name="Picture 1" descr="Austria Trend Hotel Congress I Convention Bureau Ti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ia Trend Hotel Congress I Convention Bureau Tir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5072"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2" w:tgtFrame="_blank" w:history="1">
        <w:r w:rsidR="00AA49E6" w:rsidRPr="00E74699">
          <w:rPr>
            <w:rStyle w:val="Strong"/>
            <w:rFonts w:ascii="Montserrat" w:hAnsi="Montserrat" w:cstheme="minorHAnsi"/>
            <w:color w:val="0000FF"/>
            <w:sz w:val="20"/>
            <w:szCs w:val="20"/>
            <w:u w:val="single"/>
            <w:lang w:val="en-US"/>
          </w:rPr>
          <w:t>Austria Trend Hotel Congress</w:t>
        </w:r>
      </w:hyperlink>
      <w:r w:rsidR="00AA49E6" w:rsidRPr="00E74699">
        <w:rPr>
          <w:rFonts w:ascii="Montserrat" w:hAnsi="Montserrat" w:cstheme="minorHAnsi"/>
          <w:sz w:val="20"/>
          <w:szCs w:val="20"/>
          <w:lang w:val="en-US"/>
        </w:rPr>
        <w:br/>
        <w:t>P: +43 (0)512 2115-0</w:t>
      </w:r>
      <w:r w:rsidR="00AA49E6" w:rsidRPr="00E74699">
        <w:rPr>
          <w:rFonts w:ascii="Montserrat" w:hAnsi="Montserrat" w:cstheme="minorHAnsi"/>
          <w:sz w:val="20"/>
          <w:szCs w:val="20"/>
          <w:lang w:val="en-US"/>
        </w:rPr>
        <w:br/>
      </w:r>
      <w:hyperlink r:id="rId33" w:history="1">
        <w:r w:rsidR="00AA49E6" w:rsidRPr="00E74699">
          <w:rPr>
            <w:rStyle w:val="Hyperlink"/>
            <w:rFonts w:ascii="Montserrat" w:hAnsi="Montserrat" w:cstheme="minorHAnsi"/>
            <w:sz w:val="20"/>
            <w:szCs w:val="20"/>
            <w:lang w:val="en-US"/>
          </w:rPr>
          <w:t>congress@austria-trend.at</w:t>
        </w:r>
      </w:hyperlink>
      <w:hyperlink r:id="rId34" w:history="1">
        <w:r w:rsidR="00AA49E6" w:rsidRPr="00E74699">
          <w:rPr>
            <w:rFonts w:ascii="Montserrat" w:hAnsi="Montserrat" w:cstheme="minorHAnsi"/>
            <w:color w:val="0000FF"/>
            <w:sz w:val="20"/>
            <w:szCs w:val="20"/>
            <w:u w:val="single"/>
            <w:lang w:val="en-US"/>
          </w:rPr>
          <w:br/>
        </w:r>
      </w:hyperlink>
      <w:hyperlink r:id="rId35" w:tgtFrame="_blank" w:history="1">
        <w:r w:rsidR="00AA49E6" w:rsidRPr="00E74699">
          <w:rPr>
            <w:rStyle w:val="Hyperlink"/>
            <w:rFonts w:ascii="Montserrat" w:hAnsi="Montserrat" w:cstheme="minorHAnsi"/>
            <w:sz w:val="20"/>
            <w:szCs w:val="20"/>
            <w:lang w:val="en-US"/>
          </w:rPr>
          <w:t>Directions</w:t>
        </w:r>
      </w:hyperlink>
    </w:p>
    <w:p w:rsidR="00AA49E6" w:rsidRPr="00E74699" w:rsidRDefault="00AA49E6" w:rsidP="00AA49E6">
      <w:pPr>
        <w:rPr>
          <w:rFonts w:ascii="Montserrat" w:hAnsi="Montserrat" w:cstheme="minorHAnsi"/>
          <w:sz w:val="20"/>
          <w:szCs w:val="20"/>
          <w:lang w:val="en-US"/>
        </w:rPr>
      </w:pPr>
    </w:p>
    <w:bookmarkEnd w:id="1"/>
    <w:p w:rsidR="00F25B20" w:rsidRDefault="00F25B20">
      <w:pPr>
        <w:rPr>
          <w:lang w:val="en-US"/>
        </w:rPr>
      </w:pPr>
    </w:p>
    <w:p w:rsidR="00A76587" w:rsidRDefault="00A76587">
      <w:pPr>
        <w:rPr>
          <w:lang w:val="en-US"/>
        </w:rPr>
      </w:pPr>
    </w:p>
    <w:p w:rsidR="00A76587" w:rsidRDefault="00A76587">
      <w:pPr>
        <w:rPr>
          <w:lang w:val="en-US"/>
        </w:rPr>
      </w:pPr>
      <w:bookmarkStart w:id="2" w:name="_GoBack"/>
      <w:bookmarkEnd w:id="2"/>
    </w:p>
    <w:p w:rsidR="00A76587" w:rsidRDefault="000F6EDC">
      <w:pPr>
        <w:rPr>
          <w:lang w:val="en-US"/>
        </w:rPr>
      </w:pPr>
      <w:r>
        <w:rPr>
          <w:noProof/>
          <w:lang w:val="en-US"/>
        </w:rPr>
        <w:drawing>
          <wp:anchor distT="0" distB="0" distL="114300" distR="114300" simplePos="0" relativeHeight="251669504" behindDoc="0" locked="0" layoutInCell="1" allowOverlap="1" wp14:anchorId="7B6AA951">
            <wp:simplePos x="0" y="0"/>
            <wp:positionH relativeFrom="column">
              <wp:posOffset>3091180</wp:posOffset>
            </wp:positionH>
            <wp:positionV relativeFrom="paragraph">
              <wp:posOffset>200025</wp:posOffset>
            </wp:positionV>
            <wp:extent cx="2830858" cy="168338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0858" cy="1683385"/>
                    </a:xfrm>
                    <a:prstGeom prst="rect">
                      <a:avLst/>
                    </a:prstGeom>
                    <a:noFill/>
                  </pic:spPr>
                </pic:pic>
              </a:graphicData>
            </a:graphic>
            <wp14:sizeRelH relativeFrom="margin">
              <wp14:pctWidth>0</wp14:pctWidth>
            </wp14:sizeRelH>
            <wp14:sizeRelV relativeFrom="margin">
              <wp14:pctHeight>0</wp14:pctHeight>
            </wp14:sizeRelV>
          </wp:anchor>
        </w:drawing>
      </w:r>
    </w:p>
    <w:p w:rsidR="00A76587" w:rsidRPr="00B12010" w:rsidRDefault="000F6EDC" w:rsidP="00A76587">
      <w:pPr>
        <w:pStyle w:val="NormalWeb"/>
        <w:rPr>
          <w:rFonts w:ascii="Montserrat" w:hAnsi="Montserrat" w:cstheme="minorHAnsi"/>
          <w:sz w:val="20"/>
          <w:szCs w:val="20"/>
        </w:rPr>
      </w:pPr>
      <w:hyperlink r:id="rId37" w:tgtFrame="_blank" w:history="1">
        <w:r w:rsidR="00A76587" w:rsidRPr="00B12010">
          <w:rPr>
            <w:rStyle w:val="Strong"/>
            <w:rFonts w:ascii="Montserrat" w:hAnsi="Montserrat" w:cstheme="minorHAnsi"/>
            <w:color w:val="0000FF"/>
            <w:sz w:val="20"/>
            <w:szCs w:val="20"/>
            <w:u w:val="single"/>
          </w:rPr>
          <w:t>Haus der Begegnung</w:t>
        </w:r>
      </w:hyperlink>
      <w:hyperlink r:id="rId38" w:tgtFrame="_blank" w:history="1">
        <w:r w:rsidR="00A76587" w:rsidRPr="00B12010">
          <w:rPr>
            <w:rFonts w:ascii="Montserrat" w:hAnsi="Montserrat" w:cstheme="minorHAnsi"/>
            <w:color w:val="0000FF"/>
            <w:sz w:val="20"/>
            <w:szCs w:val="20"/>
            <w:u w:val="single"/>
          </w:rPr>
          <w:br/>
        </w:r>
      </w:hyperlink>
      <w:r w:rsidR="00A76587" w:rsidRPr="00B12010">
        <w:rPr>
          <w:rFonts w:ascii="Montserrat" w:hAnsi="Montserrat" w:cstheme="minorHAnsi"/>
          <w:sz w:val="20"/>
          <w:szCs w:val="20"/>
        </w:rPr>
        <w:t>P: +43/(0)512 58 78 69</w:t>
      </w:r>
      <w:hyperlink r:id="rId39" w:tgtFrame="_blank" w:history="1">
        <w:r w:rsidR="00A76587" w:rsidRPr="00B12010">
          <w:rPr>
            <w:rFonts w:ascii="Montserrat" w:hAnsi="Montserrat" w:cstheme="minorHAnsi"/>
            <w:color w:val="0000FF"/>
            <w:sz w:val="20"/>
            <w:szCs w:val="20"/>
            <w:u w:val="single"/>
          </w:rPr>
          <w:br/>
        </w:r>
      </w:hyperlink>
      <w:hyperlink r:id="rId40" w:history="1">
        <w:r w:rsidR="00A76587" w:rsidRPr="00B12010">
          <w:rPr>
            <w:rStyle w:val="Hyperlink"/>
            <w:rFonts w:ascii="Montserrat" w:hAnsi="Montserrat" w:cstheme="minorHAnsi"/>
            <w:sz w:val="20"/>
            <w:szCs w:val="20"/>
          </w:rPr>
          <w:t>hdb.kurse@dibk.at </w:t>
        </w:r>
        <w:r w:rsidR="00A76587" w:rsidRPr="00B12010">
          <w:rPr>
            <w:rFonts w:ascii="Montserrat" w:hAnsi="Montserrat" w:cstheme="minorHAnsi"/>
            <w:color w:val="0000FF"/>
            <w:sz w:val="20"/>
            <w:szCs w:val="20"/>
            <w:u w:val="single"/>
          </w:rPr>
          <w:br/>
        </w:r>
      </w:hyperlink>
      <w:hyperlink r:id="rId41" w:tgtFrame="_blank" w:history="1">
        <w:proofErr w:type="spellStart"/>
        <w:r w:rsidR="00A76587" w:rsidRPr="00B12010">
          <w:rPr>
            <w:rStyle w:val="Hyperlink"/>
            <w:rFonts w:ascii="Montserrat" w:hAnsi="Montserrat" w:cstheme="minorHAnsi"/>
            <w:sz w:val="20"/>
            <w:szCs w:val="20"/>
          </w:rPr>
          <w:t>Directions</w:t>
        </w:r>
        <w:proofErr w:type="spellEnd"/>
      </w:hyperlink>
    </w:p>
    <w:p w:rsidR="00A76587" w:rsidRPr="00A76587" w:rsidRDefault="00A76587"/>
    <w:p w:rsidR="00A76587" w:rsidRPr="00A76587" w:rsidRDefault="00A76587"/>
    <w:p w:rsidR="00A76587" w:rsidRPr="00A76587" w:rsidRDefault="00A76587"/>
    <w:sectPr w:rsidR="00A76587" w:rsidRPr="00A76587">
      <w:headerReference w:type="default" r:id="rId42"/>
      <w:footerReference w:type="default" r:id="rId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9E6" w:rsidRDefault="00AA49E6" w:rsidP="00AA49E6">
      <w:pPr>
        <w:spacing w:after="0" w:line="240" w:lineRule="auto"/>
      </w:pPr>
      <w:r>
        <w:separator/>
      </w:r>
    </w:p>
  </w:endnote>
  <w:endnote w:type="continuationSeparator" w:id="0">
    <w:p w:rsidR="00AA49E6" w:rsidRDefault="00AA49E6" w:rsidP="00AA4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CI Univers 55">
    <w:panose1 w:val="020B0603020202020204"/>
    <w:charset w:val="00"/>
    <w:family w:val="swiss"/>
    <w:notTrueType/>
    <w:pitch w:val="variable"/>
    <w:sig w:usb0="8000002F" w:usb1="4000204A" w:usb2="00000000" w:usb3="00000000" w:csb0="00000001" w:csb1="00000000"/>
  </w:font>
  <w:font w:name="MCI Memphis Extra Bold">
    <w:panose1 w:val="02060904020205020404"/>
    <w:charset w:val="00"/>
    <w:family w:val="roman"/>
    <w:notTrueType/>
    <w:pitch w:val="variable"/>
    <w:sig w:usb0="8000002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9E6" w:rsidRDefault="00AA49E6">
    <w:pPr>
      <w:pStyle w:val="Footer"/>
    </w:pPr>
    <w:r>
      <w:rPr>
        <w:noProof/>
        <w:lang w:eastAsia="de-DE"/>
      </w:rPr>
      <w:drawing>
        <wp:anchor distT="0" distB="0" distL="114300" distR="114300" simplePos="0" relativeHeight="251659264" behindDoc="0" locked="0" layoutInCell="1" allowOverlap="1" wp14:anchorId="29B97053" wp14:editId="4A16EFF3">
          <wp:simplePos x="0" y="0"/>
          <wp:positionH relativeFrom="margin">
            <wp:align>center</wp:align>
          </wp:positionH>
          <wp:positionV relativeFrom="page">
            <wp:posOffset>10105085</wp:posOffset>
          </wp:positionV>
          <wp:extent cx="6365619" cy="561930"/>
          <wp:effectExtent l="0" t="0" r="0" b="0"/>
          <wp:wrapNone/>
          <wp:docPr id="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65619" cy="5619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9E6" w:rsidRDefault="00AA49E6" w:rsidP="00AA49E6">
      <w:pPr>
        <w:spacing w:after="0" w:line="240" w:lineRule="auto"/>
      </w:pPr>
      <w:r>
        <w:separator/>
      </w:r>
    </w:p>
  </w:footnote>
  <w:footnote w:type="continuationSeparator" w:id="0">
    <w:p w:rsidR="00AA49E6" w:rsidRDefault="00AA49E6" w:rsidP="00AA4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9E6" w:rsidRDefault="00AA49E6">
    <w:pPr>
      <w:pStyle w:val="Header"/>
    </w:pPr>
    <w:r w:rsidRPr="00AA49E6">
      <w:rPr>
        <w:noProof/>
      </w:rPr>
      <w:drawing>
        <wp:anchor distT="0" distB="0" distL="114300" distR="114300" simplePos="0" relativeHeight="251661312" behindDoc="1" locked="0" layoutInCell="1" allowOverlap="1" wp14:anchorId="4A553514" wp14:editId="41E227F7">
          <wp:simplePos x="0" y="0"/>
          <wp:positionH relativeFrom="page">
            <wp:posOffset>-167640</wp:posOffset>
          </wp:positionH>
          <wp:positionV relativeFrom="paragraph">
            <wp:posOffset>-440055</wp:posOffset>
          </wp:positionV>
          <wp:extent cx="2158365" cy="2280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228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9E6">
      <w:rPr>
        <w:noProof/>
      </w:rPr>
      <w:drawing>
        <wp:anchor distT="0" distB="0" distL="114300" distR="114300" simplePos="0" relativeHeight="251662336" behindDoc="0" locked="0" layoutInCell="1" allowOverlap="1" wp14:anchorId="2FA880D9" wp14:editId="6E63CBA3">
          <wp:simplePos x="0" y="0"/>
          <wp:positionH relativeFrom="margin">
            <wp:posOffset>5171440</wp:posOffset>
          </wp:positionH>
          <wp:positionV relativeFrom="paragraph">
            <wp:posOffset>-232410</wp:posOffset>
          </wp:positionV>
          <wp:extent cx="1264920" cy="66929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4920" cy="669290"/>
                  </a:xfrm>
                  <a:prstGeom prst="rect">
                    <a:avLst/>
                  </a:prstGeom>
                  <a:noFill/>
                  <a:extLst/>
                </pic:spPr>
              </pic:pic>
            </a:graphicData>
          </a:graphic>
          <wp14:sizeRelH relativeFrom="margin">
            <wp14:pctWidth>0</wp14:pctWidth>
          </wp14:sizeRelH>
          <wp14:sizeRelV relativeFrom="margin">
            <wp14:pctHeight>0</wp14:pctHeight>
          </wp14:sizeRelV>
        </wp:anchor>
      </w:drawing>
    </w:r>
    <w:r w:rsidRPr="00AA49E6">
      <w:rPr>
        <w:noProof/>
      </w:rPr>
      <w:drawing>
        <wp:anchor distT="0" distB="0" distL="114300" distR="114300" simplePos="0" relativeHeight="251663360" behindDoc="0" locked="0" layoutInCell="1" allowOverlap="1" wp14:anchorId="521A4DB1" wp14:editId="56236175">
          <wp:simplePos x="0" y="0"/>
          <wp:positionH relativeFrom="margin">
            <wp:posOffset>4046271</wp:posOffset>
          </wp:positionH>
          <wp:positionV relativeFrom="paragraph">
            <wp:posOffset>-268097</wp:posOffset>
          </wp:positionV>
          <wp:extent cx="1255090" cy="705866"/>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5090" cy="705866"/>
                  </a:xfrm>
                  <a:prstGeom prst="rect">
                    <a:avLst/>
                  </a:prstGeom>
                  <a:noFill/>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4D55"/>
    <w:multiLevelType w:val="multilevel"/>
    <w:tmpl w:val="B38C70EE"/>
    <w:lvl w:ilvl="0">
      <w:start w:val="1"/>
      <w:numFmt w:val="decimal"/>
      <w:pStyle w:val="ListParagraph"/>
      <w:lvlText w:val="%1)"/>
      <w:lvlJc w:val="left"/>
      <w:pPr>
        <w:tabs>
          <w:tab w:val="num" w:pos="567"/>
        </w:tabs>
        <w:ind w:left="851" w:hanging="851"/>
      </w:pPr>
      <w:rPr>
        <w:rFonts w:hint="default"/>
      </w:rPr>
    </w:lvl>
    <w:lvl w:ilvl="1">
      <w:start w:val="1"/>
      <w:numFmt w:val="lowerLetter"/>
      <w:lvlText w:val="%2)"/>
      <w:lvlJc w:val="left"/>
      <w:pPr>
        <w:tabs>
          <w:tab w:val="num" w:pos="1134"/>
        </w:tabs>
        <w:ind w:left="1418" w:hanging="851"/>
      </w:pPr>
      <w:rPr>
        <w:rFonts w:hint="default"/>
      </w:rPr>
    </w:lvl>
    <w:lvl w:ilvl="2">
      <w:start w:val="1"/>
      <w:numFmt w:val="lowerRoman"/>
      <w:lvlText w:val="%3)"/>
      <w:lvlJc w:val="left"/>
      <w:pPr>
        <w:tabs>
          <w:tab w:val="num" w:pos="1701"/>
        </w:tabs>
        <w:ind w:left="1985" w:hanging="851"/>
      </w:pPr>
      <w:rPr>
        <w:rFonts w:hint="default"/>
      </w:rPr>
    </w:lvl>
    <w:lvl w:ilvl="3">
      <w:start w:val="1"/>
      <w:numFmt w:val="decimal"/>
      <w:lvlText w:val="(%4)"/>
      <w:lvlJc w:val="left"/>
      <w:pPr>
        <w:tabs>
          <w:tab w:val="num" w:pos="2268"/>
        </w:tabs>
        <w:ind w:left="2552" w:hanging="851"/>
      </w:pPr>
      <w:rPr>
        <w:rFonts w:hint="default"/>
      </w:rPr>
    </w:lvl>
    <w:lvl w:ilvl="4">
      <w:start w:val="1"/>
      <w:numFmt w:val="lowerLetter"/>
      <w:lvlText w:val="(%5)"/>
      <w:lvlJc w:val="left"/>
      <w:pPr>
        <w:tabs>
          <w:tab w:val="num" w:pos="2835"/>
        </w:tabs>
        <w:ind w:left="3119" w:hanging="851"/>
      </w:pPr>
      <w:rPr>
        <w:rFonts w:hint="default"/>
      </w:rPr>
    </w:lvl>
    <w:lvl w:ilvl="5">
      <w:start w:val="1"/>
      <w:numFmt w:val="lowerRoman"/>
      <w:lvlText w:val="(%6)"/>
      <w:lvlJc w:val="left"/>
      <w:pPr>
        <w:tabs>
          <w:tab w:val="num" w:pos="3402"/>
        </w:tabs>
        <w:ind w:left="3686" w:hanging="851"/>
      </w:pPr>
      <w:rPr>
        <w:rFonts w:hint="default"/>
      </w:rPr>
    </w:lvl>
    <w:lvl w:ilvl="6">
      <w:start w:val="1"/>
      <w:numFmt w:val="decimal"/>
      <w:lvlText w:val="%7."/>
      <w:lvlJc w:val="left"/>
      <w:pPr>
        <w:tabs>
          <w:tab w:val="num" w:pos="3969"/>
        </w:tabs>
        <w:ind w:left="4253" w:hanging="851"/>
      </w:pPr>
      <w:rPr>
        <w:rFonts w:hint="default"/>
      </w:rPr>
    </w:lvl>
    <w:lvl w:ilvl="7">
      <w:start w:val="1"/>
      <w:numFmt w:val="lowerLetter"/>
      <w:lvlText w:val="%8."/>
      <w:lvlJc w:val="left"/>
      <w:pPr>
        <w:tabs>
          <w:tab w:val="num" w:pos="4536"/>
        </w:tabs>
        <w:ind w:left="4820" w:hanging="851"/>
      </w:pPr>
      <w:rPr>
        <w:rFonts w:hint="default"/>
      </w:rPr>
    </w:lvl>
    <w:lvl w:ilvl="8">
      <w:start w:val="1"/>
      <w:numFmt w:val="lowerRoman"/>
      <w:lvlText w:val="%9."/>
      <w:lvlJc w:val="left"/>
      <w:pPr>
        <w:tabs>
          <w:tab w:val="num" w:pos="5103"/>
        </w:tabs>
        <w:ind w:left="5387" w:hanging="851"/>
      </w:pPr>
      <w:rPr>
        <w:rFonts w:hint="default"/>
      </w:rPr>
    </w:lvl>
  </w:abstractNum>
  <w:abstractNum w:abstractNumId="1" w15:restartNumberingAfterBreak="0">
    <w:nsid w:val="13E146F9"/>
    <w:multiLevelType w:val="multilevel"/>
    <w:tmpl w:val="01E60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F9D781D"/>
    <w:multiLevelType w:val="multilevel"/>
    <w:tmpl w:val="85207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3A3A042B"/>
    <w:multiLevelType w:val="multilevel"/>
    <w:tmpl w:val="DAA80174"/>
    <w:lvl w:ilvl="0">
      <w:start w:val="1"/>
      <w:numFmt w:val="decimal"/>
      <w:pStyle w:val="Nummerierung"/>
      <w:lvlText w:val="%1)"/>
      <w:lvlJc w:val="left"/>
      <w:pPr>
        <w:tabs>
          <w:tab w:val="num" w:pos="357"/>
        </w:tabs>
        <w:ind w:left="357" w:hanging="357"/>
      </w:pPr>
      <w:rPr>
        <w:rFonts w:hint="default"/>
      </w:rPr>
    </w:lvl>
    <w:lvl w:ilvl="1">
      <w:start w:val="1"/>
      <w:numFmt w:val="lowerLetter"/>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decimal"/>
      <w:lvlText w:val="(%4)"/>
      <w:lvlJc w:val="left"/>
      <w:pPr>
        <w:tabs>
          <w:tab w:val="num" w:pos="1428"/>
        </w:tabs>
        <w:ind w:left="1428" w:hanging="357"/>
      </w:pPr>
      <w:rPr>
        <w:rFonts w:hint="default"/>
      </w:rPr>
    </w:lvl>
    <w:lvl w:ilvl="4">
      <w:start w:val="1"/>
      <w:numFmt w:val="lowerLetter"/>
      <w:lvlText w:val="(%5)"/>
      <w:lvlJc w:val="left"/>
      <w:pPr>
        <w:tabs>
          <w:tab w:val="num" w:pos="1785"/>
        </w:tabs>
        <w:ind w:left="1785" w:hanging="357"/>
      </w:pPr>
      <w:rPr>
        <w:rFonts w:hint="default"/>
      </w:rPr>
    </w:lvl>
    <w:lvl w:ilvl="5">
      <w:start w:val="1"/>
      <w:numFmt w:val="lowerRoman"/>
      <w:lvlText w:val="(%6)"/>
      <w:lvlJc w:val="left"/>
      <w:pPr>
        <w:tabs>
          <w:tab w:val="num" w:pos="2142"/>
        </w:tabs>
        <w:ind w:left="2142" w:hanging="357"/>
      </w:pPr>
      <w:rPr>
        <w:rFonts w:hint="default"/>
      </w:rPr>
    </w:lvl>
    <w:lvl w:ilvl="6">
      <w:start w:val="1"/>
      <w:numFmt w:val="decimal"/>
      <w:lvlText w:val="%7."/>
      <w:lvlJc w:val="left"/>
      <w:pPr>
        <w:tabs>
          <w:tab w:val="num" w:pos="2499"/>
        </w:tabs>
        <w:ind w:left="2499" w:hanging="357"/>
      </w:pPr>
      <w:rPr>
        <w:rFonts w:hint="default"/>
      </w:rPr>
    </w:lvl>
    <w:lvl w:ilvl="7">
      <w:start w:val="1"/>
      <w:numFmt w:val="lowerLetter"/>
      <w:lvlText w:val="%8."/>
      <w:lvlJc w:val="left"/>
      <w:pPr>
        <w:tabs>
          <w:tab w:val="num" w:pos="2856"/>
        </w:tabs>
        <w:ind w:left="2856" w:hanging="357"/>
      </w:pPr>
      <w:rPr>
        <w:rFonts w:hint="default"/>
      </w:rPr>
    </w:lvl>
    <w:lvl w:ilvl="8">
      <w:start w:val="1"/>
      <w:numFmt w:val="lowerRoman"/>
      <w:lvlText w:val="%9."/>
      <w:lvlJc w:val="left"/>
      <w:pPr>
        <w:tabs>
          <w:tab w:val="num" w:pos="3213"/>
        </w:tabs>
        <w:ind w:left="3213" w:hanging="357"/>
      </w:pPr>
      <w:rPr>
        <w:rFonts w:hint="default"/>
      </w:rPr>
    </w:lvl>
  </w:abstractNum>
  <w:abstractNum w:abstractNumId="4" w15:restartNumberingAfterBreak="0">
    <w:nsid w:val="4ED9296F"/>
    <w:multiLevelType w:val="multilevel"/>
    <w:tmpl w:val="8440F3FC"/>
    <w:lvl w:ilvl="0">
      <w:start w:val="1"/>
      <w:numFmt w:val="bullet"/>
      <w:pStyle w:val="Aufzhlung"/>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Calibri" w:hAnsi="Calibri" w:hint="default"/>
      </w:rPr>
    </w:lvl>
    <w:lvl w:ilvl="3">
      <w:start w:val="1"/>
      <w:numFmt w:val="bullet"/>
      <w:lvlText w:val="-"/>
      <w:lvlJc w:val="left"/>
      <w:pPr>
        <w:tabs>
          <w:tab w:val="num" w:pos="907"/>
        </w:tabs>
        <w:ind w:left="907" w:hanging="227"/>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EBD4527"/>
    <w:multiLevelType w:val="multilevel"/>
    <w:tmpl w:val="B6DA6D44"/>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
  </w:num>
  <w:num w:numId="2">
    <w:abstractNumId w:val="4"/>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0"/>
  </w:num>
  <w:num w:numId="12">
    <w:abstractNumId w:val="3"/>
  </w:num>
  <w:num w:numId="13">
    <w:abstractNumId w:val="4"/>
  </w:num>
  <w:num w:numId="14">
    <w:abstractNumId w:val="1"/>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0"/>
  </w:num>
  <w:num w:numId="24">
    <w:abstractNumId w:val="3"/>
  </w:num>
  <w:num w:numId="25">
    <w:abstractNumId w:val="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9E6"/>
    <w:rsid w:val="00060126"/>
    <w:rsid w:val="00072836"/>
    <w:rsid w:val="000A5ED4"/>
    <w:rsid w:val="000C46C9"/>
    <w:rsid w:val="000F6EDC"/>
    <w:rsid w:val="003469EB"/>
    <w:rsid w:val="00451DC0"/>
    <w:rsid w:val="004D6687"/>
    <w:rsid w:val="00567CCF"/>
    <w:rsid w:val="006D0AFC"/>
    <w:rsid w:val="00760DD0"/>
    <w:rsid w:val="008A626A"/>
    <w:rsid w:val="008C07CD"/>
    <w:rsid w:val="008C4E79"/>
    <w:rsid w:val="00A76587"/>
    <w:rsid w:val="00AA49E6"/>
    <w:rsid w:val="00AD1DE8"/>
    <w:rsid w:val="00B07A67"/>
    <w:rsid w:val="00B12010"/>
    <w:rsid w:val="00B16219"/>
    <w:rsid w:val="00B63F88"/>
    <w:rsid w:val="00CF4C38"/>
    <w:rsid w:val="00D32E87"/>
    <w:rsid w:val="00E74699"/>
    <w:rsid w:val="00EC160A"/>
    <w:rsid w:val="00F25B20"/>
    <w:rsid w:val="00F56A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272B"/>
  <w15:chartTrackingRefBased/>
  <w15:docId w15:val="{B9098CD5-5BE2-4967-9FEC-08A305DB9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5"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49E6"/>
    <w:pPr>
      <w:spacing w:after="260" w:line="290" w:lineRule="auto"/>
      <w:jc w:val="both"/>
    </w:pPr>
    <w:rPr>
      <w:rFonts w:ascii="MCI Univers 55" w:hAnsi="MCI Univers 55"/>
      <w:sz w:val="18"/>
    </w:rPr>
  </w:style>
  <w:style w:type="paragraph" w:styleId="Heading1">
    <w:name w:val="heading 1"/>
    <w:basedOn w:val="Normal"/>
    <w:next w:val="Normal"/>
    <w:link w:val="Heading1Char"/>
    <w:uiPriority w:val="9"/>
    <w:qFormat/>
    <w:rsid w:val="008C4E79"/>
    <w:pPr>
      <w:keepNext/>
      <w:keepLines/>
      <w:numPr>
        <w:numId w:val="22"/>
      </w:numPr>
      <w:spacing w:before="800"/>
      <w:jc w:val="left"/>
      <w:outlineLvl w:val="0"/>
    </w:pPr>
    <w:rPr>
      <w:rFonts w:ascii="MCI Memphis Extra Bold" w:eastAsiaTheme="majorEastAsia" w:hAnsi="MCI Memphis Extra Bold" w:cstheme="majorBidi"/>
      <w:bCs/>
      <w:color w:val="004983"/>
      <w:spacing w:val="40"/>
      <w:kern w:val="32"/>
      <w:sz w:val="24"/>
      <w:szCs w:val="28"/>
    </w:rPr>
  </w:style>
  <w:style w:type="paragraph" w:styleId="Heading2">
    <w:name w:val="heading 2"/>
    <w:basedOn w:val="Normal"/>
    <w:next w:val="Normal"/>
    <w:link w:val="Heading2Char"/>
    <w:uiPriority w:val="9"/>
    <w:semiHidden/>
    <w:unhideWhenUsed/>
    <w:qFormat/>
    <w:rsid w:val="008C4E79"/>
    <w:pPr>
      <w:keepNext/>
      <w:keepLines/>
      <w:numPr>
        <w:ilvl w:val="1"/>
        <w:numId w:val="22"/>
      </w:numPr>
      <w:spacing w:before="500" w:line="276" w:lineRule="auto"/>
      <w:jc w:val="left"/>
      <w:outlineLvl w:val="1"/>
    </w:pPr>
    <w:rPr>
      <w:rFonts w:eastAsiaTheme="majorEastAsia" w:cstheme="majorBidi"/>
      <w:b/>
      <w:bCs/>
      <w:caps/>
      <w:color w:val="000000" w:themeColor="text1"/>
      <w:spacing w:val="20"/>
      <w:szCs w:val="26"/>
    </w:rPr>
  </w:style>
  <w:style w:type="paragraph" w:styleId="Heading3">
    <w:name w:val="heading 3"/>
    <w:basedOn w:val="Normal"/>
    <w:next w:val="Normal"/>
    <w:link w:val="Heading3Char"/>
    <w:uiPriority w:val="9"/>
    <w:semiHidden/>
    <w:unhideWhenUsed/>
    <w:qFormat/>
    <w:rsid w:val="008C4E79"/>
    <w:pPr>
      <w:keepNext/>
      <w:keepLines/>
      <w:numPr>
        <w:ilvl w:val="2"/>
        <w:numId w:val="22"/>
      </w:numPr>
      <w:spacing w:before="500"/>
      <w:jc w:val="left"/>
      <w:outlineLvl w:val="2"/>
    </w:pPr>
    <w:rPr>
      <w:rFonts w:eastAsiaTheme="majorEastAsia" w:cstheme="majorBidi"/>
      <w:b/>
      <w:bCs/>
      <w:color w:val="000000" w:themeColor="text1"/>
      <w:spacing w:val="8"/>
    </w:rPr>
  </w:style>
  <w:style w:type="paragraph" w:styleId="Heading4">
    <w:name w:val="heading 4"/>
    <w:basedOn w:val="Normal"/>
    <w:next w:val="Normal"/>
    <w:link w:val="Heading4Char"/>
    <w:uiPriority w:val="9"/>
    <w:semiHidden/>
    <w:unhideWhenUsed/>
    <w:qFormat/>
    <w:rsid w:val="008C4E79"/>
    <w:pPr>
      <w:keepNext/>
      <w:keepLines/>
      <w:numPr>
        <w:ilvl w:val="3"/>
        <w:numId w:val="22"/>
      </w:numPr>
      <w:spacing w:before="500"/>
      <w:jc w:val="left"/>
      <w:outlineLvl w:val="3"/>
    </w:pPr>
    <w:rPr>
      <w:rFonts w:eastAsiaTheme="majorEastAsia" w:cstheme="majorBidi"/>
      <w:bCs/>
      <w:iCs/>
      <w:color w:val="000000" w:themeColor="text1"/>
      <w:spacing w:val="8"/>
    </w:rPr>
  </w:style>
  <w:style w:type="paragraph" w:styleId="Heading6">
    <w:name w:val="heading 6"/>
    <w:basedOn w:val="Normal"/>
    <w:next w:val="Normal"/>
    <w:link w:val="Heading6Char"/>
    <w:uiPriority w:val="9"/>
    <w:semiHidden/>
    <w:unhideWhenUsed/>
    <w:qFormat/>
    <w:rsid w:val="008C4E79"/>
    <w:pPr>
      <w:keepNext/>
      <w:keepLines/>
      <w:numPr>
        <w:ilvl w:val="5"/>
        <w:numId w:val="22"/>
      </w:numPr>
      <w:spacing w:before="200" w:after="0"/>
      <w:outlineLvl w:val="5"/>
    </w:pPr>
    <w:rPr>
      <w:rFonts w:asciiTheme="majorHAnsi" w:eastAsiaTheme="majorEastAsia" w:hAnsiTheme="majorHAnsi" w:cstheme="majorBidi"/>
      <w:i/>
      <w:iCs/>
      <w:color w:val="002441" w:themeColor="accent1" w:themeShade="7F"/>
    </w:rPr>
  </w:style>
  <w:style w:type="paragraph" w:styleId="Heading7">
    <w:name w:val="heading 7"/>
    <w:basedOn w:val="Normal"/>
    <w:next w:val="Normal"/>
    <w:link w:val="Heading7Char"/>
    <w:uiPriority w:val="9"/>
    <w:semiHidden/>
    <w:unhideWhenUsed/>
    <w:qFormat/>
    <w:rsid w:val="008C4E79"/>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4E79"/>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4E79"/>
    <w:pPr>
      <w:keepNext/>
      <w:keepLines/>
      <w:numPr>
        <w:ilvl w:val="8"/>
        <w:numId w:val="26"/>
      </w:numPr>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kblattVerfasser">
    <w:name w:val="Deckblatt Verfasser"/>
    <w:basedOn w:val="Normal"/>
    <w:uiPriority w:val="89"/>
    <w:qFormat/>
    <w:rsid w:val="008C4E79"/>
    <w:pPr>
      <w:spacing w:after="300"/>
      <w:jc w:val="left"/>
    </w:pPr>
    <w:rPr>
      <w:rFonts w:eastAsia="Times New Roman" w:cs="Times New Roman"/>
      <w:b/>
      <w:color w:val="717171"/>
      <w:spacing w:val="20"/>
      <w:szCs w:val="20"/>
      <w:lang w:eastAsia="de-DE"/>
    </w:rPr>
  </w:style>
  <w:style w:type="paragraph" w:customStyle="1" w:styleId="Betreff">
    <w:name w:val="Betreff"/>
    <w:basedOn w:val="Normal"/>
    <w:uiPriority w:val="89"/>
    <w:qFormat/>
    <w:rsid w:val="008C4E79"/>
    <w:pPr>
      <w:spacing w:before="780" w:after="780"/>
      <w:jc w:val="left"/>
    </w:pPr>
    <w:rPr>
      <w:b/>
      <w:color w:val="000000" w:themeColor="text1"/>
    </w:rPr>
  </w:style>
  <w:style w:type="paragraph" w:customStyle="1" w:styleId="Empfnger">
    <w:name w:val="Empfänger"/>
    <w:basedOn w:val="Normal"/>
    <w:uiPriority w:val="89"/>
    <w:semiHidden/>
    <w:unhideWhenUsed/>
    <w:qFormat/>
    <w:rsid w:val="008C4E79"/>
    <w:pPr>
      <w:spacing w:after="0"/>
      <w:jc w:val="left"/>
    </w:pPr>
  </w:style>
  <w:style w:type="paragraph" w:customStyle="1" w:styleId="Signatur">
    <w:name w:val="Signatur"/>
    <w:basedOn w:val="Normal"/>
    <w:uiPriority w:val="89"/>
    <w:qFormat/>
    <w:rsid w:val="008C4E79"/>
    <w:pPr>
      <w:keepLines/>
      <w:spacing w:after="0" w:line="180" w:lineRule="atLeast"/>
      <w:jc w:val="left"/>
    </w:pPr>
    <w:rPr>
      <w:spacing w:val="14"/>
      <w:sz w:val="13"/>
    </w:rPr>
  </w:style>
  <w:style w:type="paragraph" w:customStyle="1" w:styleId="SerienbriefEnde">
    <w:name w:val="Serienbrief Ende"/>
    <w:basedOn w:val="Normal"/>
    <w:uiPriority w:val="89"/>
    <w:qFormat/>
    <w:rsid w:val="008C4E79"/>
    <w:pPr>
      <w:spacing w:after="0" w:line="20" w:lineRule="exact"/>
    </w:pPr>
  </w:style>
  <w:style w:type="paragraph" w:customStyle="1" w:styleId="DokumentID">
    <w:name w:val="Dokument ID"/>
    <w:basedOn w:val="Normal"/>
    <w:uiPriority w:val="89"/>
    <w:semiHidden/>
    <w:unhideWhenUsed/>
    <w:qFormat/>
    <w:rsid w:val="008C4E79"/>
    <w:pPr>
      <w:spacing w:line="240" w:lineRule="auto"/>
      <w:jc w:val="right"/>
    </w:pPr>
    <w:rPr>
      <w:caps/>
      <w:sz w:val="8"/>
      <w:szCs w:val="12"/>
    </w:rPr>
  </w:style>
  <w:style w:type="paragraph" w:customStyle="1" w:styleId="Nummerierung">
    <w:name w:val="Nummerierung"/>
    <w:basedOn w:val="Normal"/>
    <w:uiPriority w:val="34"/>
    <w:qFormat/>
    <w:rsid w:val="008C4E79"/>
    <w:pPr>
      <w:numPr>
        <w:numId w:val="24"/>
      </w:numPr>
      <w:contextualSpacing/>
    </w:pPr>
  </w:style>
  <w:style w:type="paragraph" w:customStyle="1" w:styleId="KeinLeerraumeinfacherZeilenabstand">
    <w:name w:val="Kein Leerraum &amp; einfacher Zeilenabstand"/>
    <w:basedOn w:val="NoSpacing"/>
    <w:next w:val="Normal"/>
    <w:link w:val="KeinLeerraumeinfacherZeilenabstandZchn"/>
    <w:uiPriority w:val="99"/>
    <w:semiHidden/>
    <w:qFormat/>
    <w:rsid w:val="008C4E79"/>
    <w:pPr>
      <w:spacing w:line="240" w:lineRule="auto"/>
    </w:pPr>
  </w:style>
  <w:style w:type="character" w:customStyle="1" w:styleId="KeinLeerraumeinfacherZeilenabstandZchn">
    <w:name w:val="Kein Leerraum &amp; einfacher Zeilenabstand Zchn"/>
    <w:basedOn w:val="NoSpacingChar"/>
    <w:link w:val="KeinLeerraumeinfacherZeilenabstand"/>
    <w:uiPriority w:val="99"/>
    <w:semiHidden/>
    <w:rsid w:val="008C4E79"/>
    <w:rPr>
      <w:rFonts w:ascii="MCI Univers 55" w:hAnsi="MCI Univers 55"/>
      <w:sz w:val="18"/>
    </w:rPr>
  </w:style>
  <w:style w:type="paragraph" w:styleId="NoSpacing">
    <w:name w:val="No Spacing"/>
    <w:basedOn w:val="Normal"/>
    <w:link w:val="NoSpacingChar"/>
    <w:uiPriority w:val="1"/>
    <w:qFormat/>
    <w:rsid w:val="008C4E79"/>
    <w:pPr>
      <w:spacing w:after="0"/>
    </w:pPr>
  </w:style>
  <w:style w:type="paragraph" w:customStyle="1" w:styleId="Tabellentext">
    <w:name w:val="Tabellentext"/>
    <w:basedOn w:val="NoSpacing"/>
    <w:link w:val="TabellentextZchn"/>
    <w:uiPriority w:val="10"/>
    <w:semiHidden/>
    <w:unhideWhenUsed/>
    <w:qFormat/>
    <w:rsid w:val="008C4E79"/>
    <w:pPr>
      <w:spacing w:line="240" w:lineRule="auto"/>
      <w:jc w:val="left"/>
    </w:pPr>
  </w:style>
  <w:style w:type="character" w:customStyle="1" w:styleId="TabellentextZchn">
    <w:name w:val="Tabellentext Zchn"/>
    <w:basedOn w:val="DefaultParagraphFont"/>
    <w:link w:val="Tabellentext"/>
    <w:uiPriority w:val="10"/>
    <w:semiHidden/>
    <w:rsid w:val="008C4E79"/>
    <w:rPr>
      <w:rFonts w:ascii="MCI Univers 55" w:hAnsi="MCI Univers 55"/>
      <w:sz w:val="18"/>
    </w:rPr>
  </w:style>
  <w:style w:type="paragraph" w:customStyle="1" w:styleId="Tabellentextkompakt">
    <w:name w:val="Tabellentext kompakt"/>
    <w:basedOn w:val="Normal"/>
    <w:link w:val="TabellentextkompaktZchn"/>
    <w:uiPriority w:val="10"/>
    <w:semiHidden/>
    <w:unhideWhenUsed/>
    <w:qFormat/>
    <w:rsid w:val="008C4E79"/>
    <w:pPr>
      <w:spacing w:after="0" w:line="240" w:lineRule="auto"/>
      <w:jc w:val="left"/>
    </w:pPr>
    <w:rPr>
      <w:sz w:val="16"/>
    </w:rPr>
  </w:style>
  <w:style w:type="character" w:customStyle="1" w:styleId="TabellentextkompaktZchn">
    <w:name w:val="Tabellentext kompakt Zchn"/>
    <w:basedOn w:val="DefaultParagraphFont"/>
    <w:link w:val="Tabellentextkompakt"/>
    <w:uiPriority w:val="10"/>
    <w:semiHidden/>
    <w:rsid w:val="008C4E79"/>
    <w:rPr>
      <w:rFonts w:ascii="MCI Univers 55" w:hAnsi="MCI Univers 55"/>
      <w:sz w:val="16"/>
    </w:rPr>
  </w:style>
  <w:style w:type="paragraph" w:customStyle="1" w:styleId="Tabellentextberschrift">
    <w:name w:val="Tabellentext Überschrift"/>
    <w:basedOn w:val="NoSpacing"/>
    <w:link w:val="TabellentextberschriftZchn"/>
    <w:uiPriority w:val="10"/>
    <w:semiHidden/>
    <w:unhideWhenUsed/>
    <w:qFormat/>
    <w:rsid w:val="008C4E79"/>
    <w:pPr>
      <w:spacing w:line="240" w:lineRule="auto"/>
      <w:jc w:val="left"/>
    </w:pPr>
    <w:rPr>
      <w:b/>
      <w:caps/>
      <w:spacing w:val="20"/>
    </w:rPr>
  </w:style>
  <w:style w:type="character" w:customStyle="1" w:styleId="TabellentextberschriftZchn">
    <w:name w:val="Tabellentext Überschrift Zchn"/>
    <w:basedOn w:val="DefaultParagraphFont"/>
    <w:link w:val="Tabellentextberschrift"/>
    <w:uiPriority w:val="10"/>
    <w:semiHidden/>
    <w:rsid w:val="008C4E79"/>
    <w:rPr>
      <w:rFonts w:ascii="MCI Univers 55" w:hAnsi="MCI Univers 55"/>
      <w:b/>
      <w:caps/>
      <w:spacing w:val="20"/>
      <w:sz w:val="18"/>
    </w:rPr>
  </w:style>
  <w:style w:type="paragraph" w:customStyle="1" w:styleId="Tabellentextberschriftkompakt">
    <w:name w:val="Tabellentext Überschrift kompakt"/>
    <w:basedOn w:val="Normal"/>
    <w:uiPriority w:val="10"/>
    <w:semiHidden/>
    <w:unhideWhenUsed/>
    <w:qFormat/>
    <w:rsid w:val="008C4E79"/>
    <w:pPr>
      <w:spacing w:after="0" w:line="240" w:lineRule="auto"/>
      <w:jc w:val="left"/>
    </w:pPr>
    <w:rPr>
      <w:b/>
      <w:caps/>
      <w:color w:val="F49B00" w:themeColor="background2"/>
      <w:spacing w:val="20"/>
      <w:sz w:val="16"/>
      <w:szCs w:val="14"/>
    </w:rPr>
  </w:style>
  <w:style w:type="paragraph" w:customStyle="1" w:styleId="TitelBerichtII">
    <w:name w:val="Titel Bericht II"/>
    <w:basedOn w:val="Title"/>
    <w:link w:val="TitelBerichtIIZchn"/>
    <w:uiPriority w:val="12"/>
    <w:semiHidden/>
    <w:unhideWhenUsed/>
    <w:qFormat/>
    <w:rsid w:val="008C4E79"/>
    <w:rPr>
      <w:sz w:val="48"/>
    </w:rPr>
  </w:style>
  <w:style w:type="character" w:customStyle="1" w:styleId="TitelBerichtIIZchn">
    <w:name w:val="Titel Bericht II Zchn"/>
    <w:basedOn w:val="TitleChar"/>
    <w:link w:val="TitelBerichtII"/>
    <w:uiPriority w:val="12"/>
    <w:semiHidden/>
    <w:rsid w:val="008C4E79"/>
    <w:rPr>
      <w:rFonts w:ascii="MCI Memphis Extra Bold" w:eastAsiaTheme="majorEastAsia" w:hAnsi="MCI Memphis Extra Bold" w:cstheme="majorBidi"/>
      <w:color w:val="004983"/>
      <w:spacing w:val="50"/>
      <w:kern w:val="28"/>
      <w:sz w:val="48"/>
      <w:szCs w:val="52"/>
    </w:rPr>
  </w:style>
  <w:style w:type="paragraph" w:styleId="Title">
    <w:name w:val="Title"/>
    <w:basedOn w:val="Normal"/>
    <w:next w:val="Normal"/>
    <w:link w:val="TitleChar"/>
    <w:uiPriority w:val="10"/>
    <w:qFormat/>
    <w:rsid w:val="008C4E79"/>
    <w:pPr>
      <w:spacing w:before="800" w:after="500"/>
      <w:contextualSpacing/>
      <w:jc w:val="left"/>
    </w:pPr>
    <w:rPr>
      <w:rFonts w:ascii="MCI Memphis Extra Bold" w:eastAsiaTheme="majorEastAsia" w:hAnsi="MCI Memphis Extra Bold" w:cstheme="majorBidi"/>
      <w:color w:val="004983"/>
      <w:spacing w:val="50"/>
      <w:kern w:val="28"/>
      <w:sz w:val="32"/>
      <w:szCs w:val="52"/>
    </w:rPr>
  </w:style>
  <w:style w:type="character" w:customStyle="1" w:styleId="TitleChar">
    <w:name w:val="Title Char"/>
    <w:basedOn w:val="DefaultParagraphFont"/>
    <w:link w:val="Title"/>
    <w:uiPriority w:val="10"/>
    <w:rsid w:val="008C4E79"/>
    <w:rPr>
      <w:rFonts w:ascii="MCI Memphis Extra Bold" w:eastAsiaTheme="majorEastAsia" w:hAnsi="MCI Memphis Extra Bold" w:cstheme="majorBidi"/>
      <w:color w:val="004983"/>
      <w:spacing w:val="50"/>
      <w:kern w:val="28"/>
      <w:sz w:val="32"/>
      <w:szCs w:val="52"/>
    </w:rPr>
  </w:style>
  <w:style w:type="paragraph" w:customStyle="1" w:styleId="UntertitelBerichtII">
    <w:name w:val="Untertitel Bericht II"/>
    <w:basedOn w:val="Normal"/>
    <w:link w:val="UntertitelBerichtIIZchn"/>
    <w:uiPriority w:val="13"/>
    <w:semiHidden/>
    <w:unhideWhenUsed/>
    <w:qFormat/>
    <w:rsid w:val="008C4E79"/>
    <w:pPr>
      <w:jc w:val="left"/>
    </w:pPr>
    <w:rPr>
      <w:b/>
      <w:caps/>
      <w:color w:val="808080" w:themeColor="background1" w:themeShade="80"/>
      <w:spacing w:val="20"/>
      <w:sz w:val="32"/>
    </w:rPr>
  </w:style>
  <w:style w:type="character" w:customStyle="1" w:styleId="UntertitelBerichtIIZchn">
    <w:name w:val="Untertitel Bericht II Zchn"/>
    <w:basedOn w:val="DefaultParagraphFont"/>
    <w:link w:val="UntertitelBerichtII"/>
    <w:uiPriority w:val="13"/>
    <w:semiHidden/>
    <w:rsid w:val="008C4E79"/>
    <w:rPr>
      <w:rFonts w:ascii="MCI Univers 55" w:hAnsi="MCI Univers 55"/>
      <w:b/>
      <w:caps/>
      <w:color w:val="808080" w:themeColor="background1" w:themeShade="80"/>
      <w:spacing w:val="20"/>
      <w:sz w:val="32"/>
    </w:rPr>
  </w:style>
  <w:style w:type="paragraph" w:customStyle="1" w:styleId="TitelVerzeichnis">
    <w:name w:val="TitelVerzeichnis"/>
    <w:basedOn w:val="Title"/>
    <w:link w:val="TitelVerzeichnisZchn"/>
    <w:uiPriority w:val="15"/>
    <w:semiHidden/>
    <w:unhideWhenUsed/>
    <w:qFormat/>
    <w:rsid w:val="008C4E79"/>
    <w:pPr>
      <w:ind w:left="851" w:hanging="851"/>
    </w:pPr>
    <w:rPr>
      <w:sz w:val="24"/>
    </w:rPr>
  </w:style>
  <w:style w:type="character" w:customStyle="1" w:styleId="TitelVerzeichnisZchn">
    <w:name w:val="TitelVerzeichnis Zchn"/>
    <w:basedOn w:val="TitleChar"/>
    <w:link w:val="TitelVerzeichnis"/>
    <w:uiPriority w:val="15"/>
    <w:semiHidden/>
    <w:rsid w:val="008C4E79"/>
    <w:rPr>
      <w:rFonts w:ascii="MCI Memphis Extra Bold" w:eastAsiaTheme="majorEastAsia" w:hAnsi="MCI Memphis Extra Bold" w:cstheme="majorBidi"/>
      <w:color w:val="004983"/>
      <w:spacing w:val="50"/>
      <w:kern w:val="28"/>
      <w:sz w:val="24"/>
      <w:szCs w:val="52"/>
    </w:rPr>
  </w:style>
  <w:style w:type="paragraph" w:customStyle="1" w:styleId="TitelInhaltsverzeichnis">
    <w:name w:val="TitelInhaltsverzeichnis"/>
    <w:basedOn w:val="TitelVerzeichnis"/>
    <w:uiPriority w:val="14"/>
    <w:semiHidden/>
    <w:unhideWhenUsed/>
    <w:qFormat/>
    <w:rsid w:val="008C4E79"/>
  </w:style>
  <w:style w:type="paragraph" w:customStyle="1" w:styleId="Aufzhlung">
    <w:name w:val="Aufzählung"/>
    <w:basedOn w:val="Normal"/>
    <w:uiPriority w:val="34"/>
    <w:qFormat/>
    <w:rsid w:val="008C4E79"/>
    <w:pPr>
      <w:numPr>
        <w:numId w:val="25"/>
      </w:numPr>
      <w:contextualSpacing/>
      <w:jc w:val="left"/>
    </w:pPr>
  </w:style>
  <w:style w:type="character" w:customStyle="1" w:styleId="Heading1Char">
    <w:name w:val="Heading 1 Char"/>
    <w:basedOn w:val="DefaultParagraphFont"/>
    <w:link w:val="Heading1"/>
    <w:uiPriority w:val="9"/>
    <w:rsid w:val="008C4E79"/>
    <w:rPr>
      <w:rFonts w:ascii="MCI Memphis Extra Bold" w:eastAsiaTheme="majorEastAsia" w:hAnsi="MCI Memphis Extra Bold" w:cstheme="majorBidi"/>
      <w:bCs/>
      <w:color w:val="004983"/>
      <w:spacing w:val="40"/>
      <w:kern w:val="32"/>
      <w:sz w:val="24"/>
      <w:szCs w:val="28"/>
    </w:rPr>
  </w:style>
  <w:style w:type="character" w:customStyle="1" w:styleId="Heading2Char">
    <w:name w:val="Heading 2 Char"/>
    <w:basedOn w:val="DefaultParagraphFont"/>
    <w:link w:val="Heading2"/>
    <w:uiPriority w:val="9"/>
    <w:semiHidden/>
    <w:rsid w:val="008C4E79"/>
    <w:rPr>
      <w:rFonts w:ascii="MCI Univers 55" w:eastAsiaTheme="majorEastAsia" w:hAnsi="MCI Univers 55" w:cstheme="majorBidi"/>
      <w:b/>
      <w:bCs/>
      <w:caps/>
      <w:color w:val="000000" w:themeColor="text1"/>
      <w:spacing w:val="20"/>
      <w:sz w:val="18"/>
      <w:szCs w:val="26"/>
    </w:rPr>
  </w:style>
  <w:style w:type="character" w:customStyle="1" w:styleId="Heading3Char">
    <w:name w:val="Heading 3 Char"/>
    <w:basedOn w:val="DefaultParagraphFont"/>
    <w:link w:val="Heading3"/>
    <w:uiPriority w:val="9"/>
    <w:semiHidden/>
    <w:rsid w:val="008C4E79"/>
    <w:rPr>
      <w:rFonts w:ascii="MCI Univers 55" w:eastAsiaTheme="majorEastAsia" w:hAnsi="MCI Univers 55" w:cstheme="majorBidi"/>
      <w:b/>
      <w:bCs/>
      <w:color w:val="000000" w:themeColor="text1"/>
      <w:spacing w:val="8"/>
      <w:sz w:val="18"/>
    </w:rPr>
  </w:style>
  <w:style w:type="character" w:customStyle="1" w:styleId="Heading4Char">
    <w:name w:val="Heading 4 Char"/>
    <w:basedOn w:val="DefaultParagraphFont"/>
    <w:link w:val="Heading4"/>
    <w:uiPriority w:val="9"/>
    <w:semiHidden/>
    <w:rsid w:val="008C4E79"/>
    <w:rPr>
      <w:rFonts w:ascii="MCI Univers 55" w:eastAsiaTheme="majorEastAsia" w:hAnsi="MCI Univers 55" w:cstheme="majorBidi"/>
      <w:bCs/>
      <w:iCs/>
      <w:color w:val="000000" w:themeColor="text1"/>
      <w:spacing w:val="8"/>
      <w:sz w:val="18"/>
    </w:rPr>
  </w:style>
  <w:style w:type="character" w:customStyle="1" w:styleId="Heading6Char">
    <w:name w:val="Heading 6 Char"/>
    <w:basedOn w:val="DefaultParagraphFont"/>
    <w:link w:val="Heading6"/>
    <w:uiPriority w:val="9"/>
    <w:semiHidden/>
    <w:rsid w:val="008C4E79"/>
    <w:rPr>
      <w:rFonts w:asciiTheme="majorHAnsi" w:eastAsiaTheme="majorEastAsia" w:hAnsiTheme="majorHAnsi" w:cstheme="majorBidi"/>
      <w:i/>
      <w:iCs/>
      <w:color w:val="002441" w:themeColor="accent1" w:themeShade="7F"/>
      <w:sz w:val="18"/>
    </w:rPr>
  </w:style>
  <w:style w:type="character" w:customStyle="1" w:styleId="Heading7Char">
    <w:name w:val="Heading 7 Char"/>
    <w:basedOn w:val="DefaultParagraphFont"/>
    <w:link w:val="Heading7"/>
    <w:uiPriority w:val="9"/>
    <w:semiHidden/>
    <w:rsid w:val="008C4E79"/>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8C4E7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4E79"/>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semiHidden/>
    <w:unhideWhenUsed/>
    <w:qFormat/>
    <w:rsid w:val="008C4E79"/>
    <w:pPr>
      <w:tabs>
        <w:tab w:val="left" w:pos="680"/>
        <w:tab w:val="right" w:leader="dot" w:pos="9072"/>
      </w:tabs>
      <w:spacing w:before="240" w:after="0" w:line="240" w:lineRule="auto"/>
      <w:ind w:left="680" w:hanging="680"/>
      <w:jc w:val="left"/>
    </w:pPr>
    <w:rPr>
      <w:b/>
      <w:caps/>
      <w:noProof/>
      <w:color w:val="004983" w:themeColor="text2"/>
      <w:spacing w:val="12"/>
      <w:szCs w:val="20"/>
    </w:rPr>
  </w:style>
  <w:style w:type="paragraph" w:styleId="TOC2">
    <w:name w:val="toc 2"/>
    <w:basedOn w:val="Normal"/>
    <w:next w:val="Normal"/>
    <w:autoRedefine/>
    <w:uiPriority w:val="39"/>
    <w:semiHidden/>
    <w:unhideWhenUsed/>
    <w:qFormat/>
    <w:rsid w:val="008C4E79"/>
    <w:pPr>
      <w:tabs>
        <w:tab w:val="left" w:pos="709"/>
        <w:tab w:val="right" w:leader="dot" w:pos="9072"/>
      </w:tabs>
      <w:spacing w:before="200" w:after="0" w:line="240" w:lineRule="auto"/>
      <w:ind w:left="680" w:hanging="680"/>
      <w:jc w:val="left"/>
    </w:pPr>
    <w:rPr>
      <w:b/>
      <w:noProof/>
    </w:rPr>
  </w:style>
  <w:style w:type="paragraph" w:styleId="TOC3">
    <w:name w:val="toc 3"/>
    <w:basedOn w:val="Normal"/>
    <w:next w:val="Normal"/>
    <w:autoRedefine/>
    <w:uiPriority w:val="39"/>
    <w:semiHidden/>
    <w:unhideWhenUsed/>
    <w:qFormat/>
    <w:rsid w:val="008C4E79"/>
    <w:pPr>
      <w:tabs>
        <w:tab w:val="left" w:pos="1418"/>
        <w:tab w:val="right" w:leader="dot" w:pos="9072"/>
      </w:tabs>
      <w:spacing w:before="60" w:after="40" w:line="240" w:lineRule="auto"/>
      <w:ind w:left="1417" w:hanging="737"/>
      <w:jc w:val="left"/>
    </w:pPr>
  </w:style>
  <w:style w:type="paragraph" w:styleId="TOC4">
    <w:name w:val="toc 4"/>
    <w:basedOn w:val="Normal"/>
    <w:next w:val="Normal"/>
    <w:autoRedefine/>
    <w:uiPriority w:val="39"/>
    <w:semiHidden/>
    <w:unhideWhenUsed/>
    <w:qFormat/>
    <w:rsid w:val="008C4E79"/>
    <w:pPr>
      <w:tabs>
        <w:tab w:val="left" w:pos="1540"/>
        <w:tab w:val="right" w:leader="dot" w:pos="9062"/>
      </w:tabs>
      <w:spacing w:before="60" w:after="40" w:line="240" w:lineRule="auto"/>
      <w:ind w:left="1560" w:hanging="874"/>
      <w:jc w:val="left"/>
    </w:pPr>
    <w:rPr>
      <w:rFonts w:eastAsiaTheme="minorEastAsia"/>
      <w:lang w:eastAsia="de-AT"/>
    </w:rPr>
  </w:style>
  <w:style w:type="paragraph" w:styleId="FootnoteText">
    <w:name w:val="footnote text"/>
    <w:basedOn w:val="Normal"/>
    <w:link w:val="FootnoteTextChar"/>
    <w:uiPriority w:val="99"/>
    <w:semiHidden/>
    <w:unhideWhenUsed/>
    <w:qFormat/>
    <w:rsid w:val="008C4E79"/>
    <w:pPr>
      <w:spacing w:after="0" w:line="240" w:lineRule="auto"/>
    </w:pPr>
    <w:rPr>
      <w:sz w:val="14"/>
      <w:szCs w:val="20"/>
    </w:rPr>
  </w:style>
  <w:style w:type="character" w:customStyle="1" w:styleId="FootnoteTextChar">
    <w:name w:val="Footnote Text Char"/>
    <w:basedOn w:val="DefaultParagraphFont"/>
    <w:link w:val="FootnoteText"/>
    <w:uiPriority w:val="99"/>
    <w:semiHidden/>
    <w:rsid w:val="008C4E79"/>
    <w:rPr>
      <w:rFonts w:ascii="MCI Univers 55" w:hAnsi="MCI Univers 55"/>
      <w:sz w:val="14"/>
      <w:szCs w:val="20"/>
    </w:rPr>
  </w:style>
  <w:style w:type="paragraph" w:styleId="Caption">
    <w:name w:val="caption"/>
    <w:basedOn w:val="Normal"/>
    <w:next w:val="Normal"/>
    <w:link w:val="CaptionChar"/>
    <w:uiPriority w:val="35"/>
    <w:semiHidden/>
    <w:unhideWhenUsed/>
    <w:qFormat/>
    <w:rsid w:val="008C4E79"/>
    <w:pPr>
      <w:spacing w:before="40"/>
      <w:jc w:val="center"/>
    </w:pPr>
    <w:rPr>
      <w:bCs/>
      <w:sz w:val="13"/>
      <w:szCs w:val="18"/>
    </w:rPr>
  </w:style>
  <w:style w:type="character" w:customStyle="1" w:styleId="CaptionChar">
    <w:name w:val="Caption Char"/>
    <w:basedOn w:val="DefaultParagraphFont"/>
    <w:link w:val="Caption"/>
    <w:uiPriority w:val="35"/>
    <w:semiHidden/>
    <w:rsid w:val="008C4E79"/>
    <w:rPr>
      <w:rFonts w:ascii="MCI Univers 55" w:hAnsi="MCI Univers 55"/>
      <w:bCs/>
      <w:sz w:val="13"/>
      <w:szCs w:val="18"/>
    </w:rPr>
  </w:style>
  <w:style w:type="paragraph" w:styleId="EndnoteText">
    <w:name w:val="endnote text"/>
    <w:basedOn w:val="Normal"/>
    <w:link w:val="EndnoteTextChar"/>
    <w:uiPriority w:val="99"/>
    <w:semiHidden/>
    <w:unhideWhenUsed/>
    <w:qFormat/>
    <w:rsid w:val="008C4E79"/>
    <w:pPr>
      <w:spacing w:after="0" w:line="240" w:lineRule="auto"/>
    </w:pPr>
    <w:rPr>
      <w:sz w:val="14"/>
      <w:szCs w:val="20"/>
    </w:rPr>
  </w:style>
  <w:style w:type="character" w:customStyle="1" w:styleId="EndnoteTextChar">
    <w:name w:val="Endnote Text Char"/>
    <w:basedOn w:val="DefaultParagraphFont"/>
    <w:link w:val="EndnoteText"/>
    <w:uiPriority w:val="99"/>
    <w:semiHidden/>
    <w:rsid w:val="008C4E79"/>
    <w:rPr>
      <w:rFonts w:ascii="MCI Univers 55" w:hAnsi="MCI Univers 55"/>
      <w:sz w:val="14"/>
      <w:szCs w:val="20"/>
    </w:rPr>
  </w:style>
  <w:style w:type="paragraph" w:styleId="Subtitle">
    <w:name w:val="Subtitle"/>
    <w:basedOn w:val="Normal"/>
    <w:next w:val="Normal"/>
    <w:link w:val="SubtitleChar"/>
    <w:uiPriority w:val="11"/>
    <w:unhideWhenUsed/>
    <w:qFormat/>
    <w:rsid w:val="008C4E79"/>
    <w:pPr>
      <w:numPr>
        <w:ilvl w:val="1"/>
      </w:numPr>
      <w:jc w:val="left"/>
    </w:pPr>
    <w:rPr>
      <w:rFonts w:eastAsiaTheme="majorEastAsia" w:cstheme="majorBidi"/>
      <w:b/>
      <w:iCs/>
      <w:szCs w:val="24"/>
    </w:rPr>
  </w:style>
  <w:style w:type="character" w:customStyle="1" w:styleId="SubtitleChar">
    <w:name w:val="Subtitle Char"/>
    <w:basedOn w:val="DefaultParagraphFont"/>
    <w:link w:val="Subtitle"/>
    <w:uiPriority w:val="11"/>
    <w:rsid w:val="008C4E79"/>
    <w:rPr>
      <w:rFonts w:ascii="MCI Univers 55" w:eastAsiaTheme="majorEastAsia" w:hAnsi="MCI Univers 55" w:cstheme="majorBidi"/>
      <w:b/>
      <w:iCs/>
      <w:sz w:val="18"/>
      <w:szCs w:val="24"/>
    </w:rPr>
  </w:style>
  <w:style w:type="character" w:styleId="Strong">
    <w:name w:val="Strong"/>
    <w:basedOn w:val="DefaultParagraphFont"/>
    <w:uiPriority w:val="22"/>
    <w:qFormat/>
    <w:rsid w:val="008C4E79"/>
    <w:rPr>
      <w:b/>
      <w:bCs/>
    </w:rPr>
  </w:style>
  <w:style w:type="character" w:styleId="Emphasis">
    <w:name w:val="Emphasis"/>
    <w:basedOn w:val="DefaultParagraphFont"/>
    <w:uiPriority w:val="20"/>
    <w:unhideWhenUsed/>
    <w:qFormat/>
    <w:rsid w:val="008C4E79"/>
    <w:rPr>
      <w:b/>
      <w:iCs/>
    </w:rPr>
  </w:style>
  <w:style w:type="character" w:customStyle="1" w:styleId="NoSpacingChar">
    <w:name w:val="No Spacing Char"/>
    <w:basedOn w:val="DefaultParagraphFont"/>
    <w:link w:val="NoSpacing"/>
    <w:uiPriority w:val="1"/>
    <w:rsid w:val="008C4E79"/>
    <w:rPr>
      <w:rFonts w:ascii="MCI Univers 55" w:hAnsi="MCI Univers 55"/>
      <w:sz w:val="18"/>
    </w:rPr>
  </w:style>
  <w:style w:type="paragraph" w:styleId="ListParagraph">
    <w:name w:val="List Paragraph"/>
    <w:basedOn w:val="Normal"/>
    <w:uiPriority w:val="35"/>
    <w:unhideWhenUsed/>
    <w:qFormat/>
    <w:rsid w:val="008C4E79"/>
    <w:pPr>
      <w:numPr>
        <w:numId w:val="23"/>
      </w:numPr>
      <w:spacing w:after="40"/>
    </w:pPr>
  </w:style>
  <w:style w:type="paragraph" w:styleId="Quote">
    <w:name w:val="Quote"/>
    <w:aliases w:val="Kursiv (nur für Zitate!)"/>
    <w:basedOn w:val="Normal"/>
    <w:next w:val="Normal"/>
    <w:link w:val="QuoteChar"/>
    <w:uiPriority w:val="29"/>
    <w:unhideWhenUsed/>
    <w:qFormat/>
    <w:rsid w:val="008C4E79"/>
    <w:rPr>
      <w:i/>
      <w:iCs/>
      <w:color w:val="000000" w:themeColor="text1"/>
    </w:rPr>
  </w:style>
  <w:style w:type="character" w:customStyle="1" w:styleId="QuoteChar">
    <w:name w:val="Quote Char"/>
    <w:aliases w:val="Kursiv (nur für Zitate!) Char"/>
    <w:basedOn w:val="DefaultParagraphFont"/>
    <w:link w:val="Quote"/>
    <w:uiPriority w:val="29"/>
    <w:rsid w:val="008C4E79"/>
    <w:rPr>
      <w:rFonts w:ascii="MCI Univers 55" w:hAnsi="MCI Univers 55"/>
      <w:i/>
      <w:iCs/>
      <w:color w:val="000000" w:themeColor="text1"/>
      <w:sz w:val="18"/>
    </w:rPr>
  </w:style>
  <w:style w:type="character" w:styleId="IntenseEmphasis">
    <w:name w:val="Intense Emphasis"/>
    <w:aliases w:val="Hervorhebung Großbuchstaben"/>
    <w:basedOn w:val="DefaultParagraphFont"/>
    <w:uiPriority w:val="21"/>
    <w:qFormat/>
    <w:rsid w:val="008C4E79"/>
    <w:rPr>
      <w:b/>
      <w:bCs/>
      <w:iCs/>
      <w:caps/>
      <w:color w:val="auto"/>
      <w:spacing w:val="20"/>
    </w:rPr>
  </w:style>
  <w:style w:type="paragraph" w:styleId="TOCHeading">
    <w:name w:val="TOC Heading"/>
    <w:basedOn w:val="Heading1"/>
    <w:next w:val="Normal"/>
    <w:uiPriority w:val="39"/>
    <w:semiHidden/>
    <w:unhideWhenUsed/>
    <w:qFormat/>
    <w:rsid w:val="008C4E79"/>
    <w:pPr>
      <w:numPr>
        <w:numId w:val="0"/>
      </w:numPr>
      <w:spacing w:before="480" w:after="0"/>
      <w:jc w:val="both"/>
      <w:outlineLvl w:val="9"/>
    </w:pPr>
    <w:rPr>
      <w:rFonts w:asciiTheme="majorHAnsi" w:hAnsiTheme="majorHAnsi"/>
      <w:b/>
      <w:color w:val="003662" w:themeColor="accent1" w:themeShade="BF"/>
      <w:spacing w:val="0"/>
      <w:kern w:val="0"/>
      <w:sz w:val="28"/>
    </w:rPr>
  </w:style>
  <w:style w:type="paragraph" w:styleId="NormalWeb">
    <w:name w:val="Normal (Web)"/>
    <w:basedOn w:val="Normal"/>
    <w:uiPriority w:val="99"/>
    <w:semiHidden/>
    <w:unhideWhenUsed/>
    <w:rsid w:val="00AA49E6"/>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Hyperlink">
    <w:name w:val="Hyperlink"/>
    <w:basedOn w:val="DefaultParagraphFont"/>
    <w:uiPriority w:val="99"/>
    <w:unhideWhenUsed/>
    <w:rsid w:val="00AA49E6"/>
    <w:rPr>
      <w:color w:val="0000FF"/>
      <w:u w:val="single"/>
    </w:rPr>
  </w:style>
  <w:style w:type="paragraph" w:styleId="Header">
    <w:name w:val="header"/>
    <w:basedOn w:val="Normal"/>
    <w:link w:val="HeaderChar"/>
    <w:uiPriority w:val="99"/>
    <w:unhideWhenUsed/>
    <w:rsid w:val="00AA49E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A49E6"/>
    <w:rPr>
      <w:rFonts w:ascii="MCI Univers 55" w:hAnsi="MCI Univers 55"/>
      <w:sz w:val="18"/>
    </w:rPr>
  </w:style>
  <w:style w:type="paragraph" w:styleId="Footer">
    <w:name w:val="footer"/>
    <w:basedOn w:val="Normal"/>
    <w:link w:val="FooterChar"/>
    <w:uiPriority w:val="99"/>
    <w:unhideWhenUsed/>
    <w:rsid w:val="00AA49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A49E6"/>
    <w:rPr>
      <w:rFonts w:ascii="MCI Univers 55" w:hAnsi="MCI Univers 55"/>
      <w:sz w:val="18"/>
    </w:rPr>
  </w:style>
  <w:style w:type="paragraph" w:styleId="BodyText">
    <w:name w:val="Body Text"/>
    <w:basedOn w:val="Normal"/>
    <w:link w:val="BodyTextChar"/>
    <w:uiPriority w:val="99"/>
    <w:semiHidden/>
    <w:unhideWhenUsed/>
    <w:rsid w:val="00760DD0"/>
    <w:pPr>
      <w:spacing w:after="120"/>
    </w:pPr>
  </w:style>
  <w:style w:type="character" w:customStyle="1" w:styleId="BodyTextChar">
    <w:name w:val="Body Text Char"/>
    <w:basedOn w:val="DefaultParagraphFont"/>
    <w:link w:val="BodyText"/>
    <w:uiPriority w:val="99"/>
    <w:semiHidden/>
    <w:rsid w:val="00760DD0"/>
    <w:rPr>
      <w:rFonts w:ascii="MCI Univers 55" w:hAnsi="MCI Univers 55"/>
      <w:sz w:val="18"/>
    </w:rPr>
  </w:style>
  <w:style w:type="character" w:styleId="UnresolvedMention">
    <w:name w:val="Unresolved Mention"/>
    <w:basedOn w:val="DefaultParagraphFont"/>
    <w:uiPriority w:val="99"/>
    <w:semiHidden/>
    <w:unhideWhenUsed/>
    <w:rsid w:val="003469EB"/>
    <w:rPr>
      <w:color w:val="605E5C"/>
      <w:shd w:val="clear" w:color="auto" w:fill="E1DFDD"/>
    </w:rPr>
  </w:style>
  <w:style w:type="character" w:styleId="FollowedHyperlink">
    <w:name w:val="FollowedHyperlink"/>
    <w:basedOn w:val="DefaultParagraphFont"/>
    <w:uiPriority w:val="99"/>
    <w:semiHidden/>
    <w:unhideWhenUsed/>
    <w:rsid w:val="003469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45192">
      <w:bodyDiv w:val="1"/>
      <w:marLeft w:val="0"/>
      <w:marRight w:val="0"/>
      <w:marTop w:val="0"/>
      <w:marBottom w:val="0"/>
      <w:divBdr>
        <w:top w:val="none" w:sz="0" w:space="0" w:color="auto"/>
        <w:left w:val="none" w:sz="0" w:space="0" w:color="auto"/>
        <w:bottom w:val="none" w:sz="0" w:space="0" w:color="auto"/>
        <w:right w:val="none" w:sz="0" w:space="0" w:color="auto"/>
      </w:divBdr>
    </w:div>
    <w:div w:id="555817476">
      <w:bodyDiv w:val="1"/>
      <w:marLeft w:val="0"/>
      <w:marRight w:val="0"/>
      <w:marTop w:val="0"/>
      <w:marBottom w:val="0"/>
      <w:divBdr>
        <w:top w:val="none" w:sz="0" w:space="0" w:color="auto"/>
        <w:left w:val="none" w:sz="0" w:space="0" w:color="auto"/>
        <w:bottom w:val="none" w:sz="0" w:space="0" w:color="auto"/>
        <w:right w:val="none" w:sz="0" w:space="0" w:color="auto"/>
      </w:divBdr>
    </w:div>
    <w:div w:id="859471740">
      <w:bodyDiv w:val="1"/>
      <w:marLeft w:val="0"/>
      <w:marRight w:val="0"/>
      <w:marTop w:val="0"/>
      <w:marBottom w:val="0"/>
      <w:divBdr>
        <w:top w:val="none" w:sz="0" w:space="0" w:color="auto"/>
        <w:left w:val="none" w:sz="0" w:space="0" w:color="auto"/>
        <w:bottom w:val="none" w:sz="0" w:space="0" w:color="auto"/>
        <w:right w:val="none" w:sz="0" w:space="0" w:color="auto"/>
      </w:divBdr>
    </w:div>
    <w:div w:id="1323848453">
      <w:bodyDiv w:val="1"/>
      <w:marLeft w:val="0"/>
      <w:marRight w:val="0"/>
      <w:marTop w:val="0"/>
      <w:marBottom w:val="0"/>
      <w:divBdr>
        <w:top w:val="none" w:sz="0" w:space="0" w:color="auto"/>
        <w:left w:val="none" w:sz="0" w:space="0" w:color="auto"/>
        <w:bottom w:val="none" w:sz="0" w:space="0" w:color="auto"/>
        <w:right w:val="none" w:sz="0" w:space="0" w:color="auto"/>
      </w:divBdr>
    </w:div>
    <w:div w:id="1476751865">
      <w:bodyDiv w:val="1"/>
      <w:marLeft w:val="0"/>
      <w:marRight w:val="0"/>
      <w:marTop w:val="0"/>
      <w:marBottom w:val="0"/>
      <w:divBdr>
        <w:top w:val="none" w:sz="0" w:space="0" w:color="auto"/>
        <w:left w:val="none" w:sz="0" w:space="0" w:color="auto"/>
        <w:bottom w:val="none" w:sz="0" w:space="0" w:color="auto"/>
        <w:right w:val="none" w:sz="0" w:space="0" w:color="auto"/>
      </w:divBdr>
    </w:div>
    <w:div w:id="1627924515">
      <w:bodyDiv w:val="1"/>
      <w:marLeft w:val="0"/>
      <w:marRight w:val="0"/>
      <w:marTop w:val="0"/>
      <w:marBottom w:val="0"/>
      <w:divBdr>
        <w:top w:val="none" w:sz="0" w:space="0" w:color="auto"/>
        <w:left w:val="none" w:sz="0" w:space="0" w:color="auto"/>
        <w:bottom w:val="none" w:sz="0" w:space="0" w:color="auto"/>
        <w:right w:val="none" w:sz="0" w:space="0" w:color="auto"/>
      </w:divBdr>
    </w:div>
    <w:div w:id="205194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auer-baer@innsbruck-hotels.at" TargetMode="External"/><Relationship Id="rId18" Type="http://schemas.openxmlformats.org/officeDocument/2006/relationships/hyperlink" Target="https://maps.google.at/maps?saddr=Kaiserj&#228;gerstr.&amp;daddr=MCI+Management+Center+Innsbruck,+Universit&#228;tsstra&#223;e+15a,+Innsbruck&amp;hl=de&amp;ie=UTF8&amp;ll=47.269334,11.399616&amp;spn=0.002458,0.004128&amp;sll=47.269327,11.399085&amp;sspn=0.002458,0.004128&amp;geocode=Fa9F0QId6_CtAA;FUFF0QIdfOytACEC4gmSA5H5pSmh4jIk_GudRzEC4gmSA5H5pQ&amp;t=h&amp;mra=dme&amp;mrsp=0&amp;sz=19&amp;z=19" TargetMode="External"/><Relationship Id="rId26" Type="http://schemas.openxmlformats.org/officeDocument/2006/relationships/hyperlink" Target="https://www.google.com/maps/dir/alp+art+hotel+g%C3%B6tzens/data=!4m6!4m5!1m1!4e2!1m2!1m1!1s0x479d6addbf591787:0x3b25ad6b8722cb80?sa=X&amp;ved=2ahUKEwje2f7DsZSEAxWixQIHHZmoApMQ9Rd6BAhQEAA" TargetMode="External"/><Relationship Id="rId39" Type="http://schemas.openxmlformats.org/officeDocument/2006/relationships/hyperlink" Target="https://maps.google.at/maps?saddr=Haus+der+Begegnung&amp;daddr=MCI+Management+Center+Innsbruck,+Universit&#228;tsstra&#223;e+15a,+Innsbruck&amp;hl=de&amp;ie=UTF8&amp;sll=47.270815,11.396751&amp;sspn=0.006952,0.016512&amp;geocode=FXJU0QId-eGtACnVnALs-GudRzFiAH_oqZpdFQ;FUFF0QIdfOytACEC4gmSA5H5pSmh4jIk_GudRzEC4gmSA5H5pQ&amp;t=h&amp;mra=prev&amp;z=17" TargetMode="External"/><Relationship Id="rId21" Type="http://schemas.openxmlformats.org/officeDocument/2006/relationships/hyperlink" Target="mailto:office@hotelinnsbruck.com" TargetMode="External"/><Relationship Id="rId34" Type="http://schemas.openxmlformats.org/officeDocument/2006/relationships/hyperlink" Target="http://www.austria-trend.at/book/ManagementCenterInnsbruck"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eradler.com/" TargetMode="External"/><Relationship Id="rId29" Type="http://schemas.openxmlformats.org/officeDocument/2006/relationships/hyperlink" Target="mailto:office@goldeneradl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lparthotel.at/en/" TargetMode="External"/><Relationship Id="rId32" Type="http://schemas.openxmlformats.org/officeDocument/2006/relationships/hyperlink" Target="http://www.austria-trend.at/Hotel-Congress-Innsbruck/en/" TargetMode="External"/><Relationship Id="rId37" Type="http://schemas.openxmlformats.org/officeDocument/2006/relationships/hyperlink" Target="http://hdb.dibk.at/node_404" TargetMode="External"/><Relationship Id="rId40" Type="http://schemas.openxmlformats.org/officeDocument/2006/relationships/hyperlink" Target="mailto:hdb.kurse@dibk.a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www.goldeneradler.com/" TargetMode="External"/><Relationship Id="rId36" Type="http://schemas.openxmlformats.org/officeDocument/2006/relationships/image" Target="media/image8.png"/><Relationship Id="rId10" Type="http://schemas.openxmlformats.org/officeDocument/2006/relationships/hyperlink" Target="http://www.innsbruck.info" TargetMode="External"/><Relationship Id="rId19" Type="http://schemas.openxmlformats.org/officeDocument/2006/relationships/image" Target="media/image4.jpeg"/><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aps.google.at/maps?saddr=Hotel+Grauer+B&#228;r,+Universit&#228;tsstra&#223;e,+Innsbruck&amp;daddr=MCI+Management+Center+Innsbruck,+Universit&#228;tsstra&#223;e+15a,+Innsbruck&amp;hl=de&amp;ie=UTF8&amp;sll=47.269307,11.395338&amp;sspn=0.004916,0.008256&amp;geocode=FWpE0QIdM-mtACFcxwwYWarClClbkl0Y_GudRzFcxwwYWarClA;FUFF0QIdfOytACEC4gmSA5H5pSmh4jIk_GudRzEC4gmSA5H5pQ&amp;oq=++Hotel+Grauer+B&#228;r&amp;t=h&amp;mra=ls&amp;z=21" TargetMode="External"/><Relationship Id="rId22" Type="http://schemas.openxmlformats.org/officeDocument/2006/relationships/hyperlink" Target="https://www.google.de/maps/place/Hotel+Innsbruck/@47.2678377,11.3913686,17z/data=!3m1!4b1!4m9!3m8!1s0x479d6bfa599c0e07:0x8d638bb9e007eb7!5m2!4m1!1i2!8m2!3d47.2678377!4d11.3913686!16s%2Fg%2F1tqnkllt?entry=ttu" TargetMode="External"/><Relationship Id="rId27" Type="http://schemas.openxmlformats.org/officeDocument/2006/relationships/image" Target="media/image6.jpeg"/><Relationship Id="rId30" Type="http://schemas.openxmlformats.org/officeDocument/2006/relationships/hyperlink" Target="https://maps.google.at/maps?saddr=Best+Western+Hotel+Goldener+Adler,+Herzog-Friedrich-Stra&#223;e,+Innsbruck&amp;daddr=MCI+Management+Center+Innsbruck,+Universit&#228;tsstra&#223;e+15a,+Innsbruck&amp;hl=de&amp;ie=UTF8&amp;ll=47.269307,11.395639&amp;spn=0.004916,0.008256&amp;sll=47.270815,11.396751&amp;sspn=0.006952,0.016512&amp;geocode=FeFB0QId1tWtACGr-ZqAEsu-lCm9AdJM-mudRzGr-ZqAEsu-lA;FUFF0QIdfOytACEC4gmSA5H5pSmh4jIk_GudRzEC4gmSA5H5pQ&amp;oq=Goldener+Adler&amp;t=h&amp;mra=ls&amp;z=18" TargetMode="External"/><Relationship Id="rId35" Type="http://schemas.openxmlformats.org/officeDocument/2006/relationships/hyperlink" Target="https://maps.google.at/maps?saddr=Austria+Trend+Hotel+Congress&amp;daddr=MCI+Management+Center+Innsbruck,+Universit&#228;tsstra&#223;e+15a,+Innsbruck&amp;hl=de&amp;ie=UTF8&amp;sll=47.263129,11.404303&amp;sspn=0.013907,0.033023&amp;geocode=FSNa0QIdmumtACGIqANmolglmikdhrxXB2ydRzGIqANmolglmg;FUFF0QIdfOytACEC4gmSA5H5pSmh4jIk_GudRzEC4gmSA5H5pQ&amp;t=h&amp;mra=ls&amp;z=17" TargetMode="External"/><Relationship Id="rId43" Type="http://schemas.openxmlformats.org/officeDocument/2006/relationships/footer" Target="footer1.xml"/><Relationship Id="rId8" Type="http://schemas.openxmlformats.org/officeDocument/2006/relationships/hyperlink" Target="https://www.innsbruck.info/en/convention/conferences-and-congresses/mci-ulysseus-week-2026/quickfinder.html" TargetMode="External"/><Relationship Id="rId3" Type="http://schemas.openxmlformats.org/officeDocument/2006/relationships/styles" Target="styles.xml"/><Relationship Id="rId12" Type="http://schemas.openxmlformats.org/officeDocument/2006/relationships/hyperlink" Target="http://www.grauer-baer.at/" TargetMode="External"/><Relationship Id="rId17" Type="http://schemas.openxmlformats.org/officeDocument/2006/relationships/hyperlink" Target="mailto:info@deradler.com" TargetMode="External"/><Relationship Id="rId25" Type="http://schemas.openxmlformats.org/officeDocument/2006/relationships/hyperlink" Target="mailto:info@alparthotel.at" TargetMode="External"/><Relationship Id="rId33" Type="http://schemas.openxmlformats.org/officeDocument/2006/relationships/hyperlink" Target="mailto:congress@austria-trend.at" TargetMode="External"/><Relationship Id="rId38" Type="http://schemas.openxmlformats.org/officeDocument/2006/relationships/hyperlink" Target="https://maps.google.at/maps?saddr=Haus+der+Begegnung&amp;daddr=MCI+Management+Center+Innsbruck,+Universit&#228;tsstra&#223;e+15a,+Innsbruck&amp;hl=de&amp;ie=UTF8&amp;sll=47.270815,11.396751&amp;sspn=0.006952,0.016512&amp;geocode=FXJU0QId-eGtACnVnALs-GudRzFiAH_oqZpdFQ;FUFF0QIdfOytACEC4gmSA5H5pSmh4jIk_GudRzEC4gmSA5H5pQ&amp;t=h&amp;mra=prev&amp;z=17" TargetMode="External"/><Relationship Id="rId20" Type="http://schemas.openxmlformats.org/officeDocument/2006/relationships/hyperlink" Target="https://www.hotelinnsbruck.com/en/" TargetMode="External"/><Relationship Id="rId41" Type="http://schemas.openxmlformats.org/officeDocument/2006/relationships/hyperlink" Target="https://maps.google.at/maps?saddr=Haus+der+Begegnung&amp;daddr=MCI+Management+Center+Innsbruck,+Universit&#228;tsstra&#223;e+15a,+Innsbruck&amp;hl=de&amp;ie=UTF8&amp;sll=47.270815,11.396751&amp;sspn=0.006952,0.016512&amp;geocode=FXJU0QId-eGtACnVnALs-GudRzFiAH_oqZpdFQ;FUFF0QIdfOytACEC4gmSA5H5pSmh4jIk_GudRzEC4gmSA5H5pQ&amp;t=h&amp;mra=prev&amp;z=1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MCINEU">
      <a:dk1>
        <a:sysClr val="windowText" lastClr="000000"/>
      </a:dk1>
      <a:lt1>
        <a:sysClr val="window" lastClr="FFFFFF"/>
      </a:lt1>
      <a:dk2>
        <a:srgbClr val="004983"/>
      </a:dk2>
      <a:lt2>
        <a:srgbClr val="F49B00"/>
      </a:lt2>
      <a:accent1>
        <a:srgbClr val="004983"/>
      </a:accent1>
      <a:accent2>
        <a:srgbClr val="F49B00"/>
      </a:accent2>
      <a:accent3>
        <a:srgbClr val="5F856B"/>
      </a:accent3>
      <a:accent4>
        <a:srgbClr val="5D788E"/>
      </a:accent4>
      <a:accent5>
        <a:srgbClr val="783F4F"/>
      </a:accent5>
      <a:accent6>
        <a:srgbClr val="CD943A"/>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0557F-A6CC-4265-A3DD-0B6FD1908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822</Words>
  <Characters>5161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GARDINER</dc:creator>
  <cp:keywords/>
  <dc:description/>
  <cp:lastModifiedBy>John GARDINER</cp:lastModifiedBy>
  <cp:revision>13</cp:revision>
  <dcterms:created xsi:type="dcterms:W3CDTF">2026-03-23T12:01:00Z</dcterms:created>
  <dcterms:modified xsi:type="dcterms:W3CDTF">2026-04-16T09:25:00Z</dcterms:modified>
</cp:coreProperties>
</file>