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E4265DB" w14:textId="77777777" w:rsidR="00F51055" w:rsidRPr="004D5390" w:rsidRDefault="00F51055">
      <w:pPr>
        <w:rPr>
          <w:rFonts w:asciiTheme="minorHAnsi" w:hAnsiTheme="minorHAnsi"/>
          <w:sz w:val="24"/>
          <w:szCs w:val="24"/>
          <w:lang w:val="en-GB"/>
        </w:rPr>
      </w:pPr>
      <w:bookmarkStart w:id="0" w:name="_GoBack"/>
      <w:bookmarkEnd w:id="0"/>
    </w:p>
    <w:tbl>
      <w:tblPr>
        <w:tblStyle w:val="a"/>
        <w:tblW w:w="139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0"/>
        <w:gridCol w:w="3870"/>
        <w:gridCol w:w="2700"/>
        <w:gridCol w:w="2700"/>
        <w:gridCol w:w="2070"/>
      </w:tblGrid>
      <w:tr w:rsidR="00D74E7B" w:rsidRPr="004D5390" w14:paraId="240E210A" w14:textId="77777777" w:rsidTr="00AB10E4">
        <w:trPr>
          <w:trHeight w:val="468"/>
          <w:tblHeader/>
          <w:jc w:val="center"/>
        </w:trPr>
        <w:tc>
          <w:tcPr>
            <w:tcW w:w="13940" w:type="dxa"/>
            <w:gridSpan w:val="5"/>
            <w:shd w:val="clear" w:color="auto" w:fill="F1F3F4"/>
            <w:tcMar>
              <w:top w:w="100" w:type="dxa"/>
              <w:left w:w="100" w:type="dxa"/>
              <w:bottom w:w="100" w:type="dxa"/>
              <w:right w:w="100" w:type="dxa"/>
            </w:tcMar>
          </w:tcPr>
          <w:p w14:paraId="344A7BDE" w14:textId="77777777" w:rsidR="00D74E7B" w:rsidRPr="004D5390" w:rsidRDefault="00D74E7B">
            <w:pPr>
              <w:pStyle w:val="Heading3"/>
              <w:widowControl w:val="0"/>
              <w:spacing w:before="120" w:line="240" w:lineRule="auto"/>
              <w:rPr>
                <w:rFonts w:asciiTheme="minorHAnsi" w:hAnsiTheme="minorHAnsi"/>
                <w:b/>
                <w:lang w:val="en-GB"/>
              </w:rPr>
            </w:pPr>
            <w:bookmarkStart w:id="1" w:name="_pmb7xihdblre" w:colFirst="0" w:colLast="0"/>
            <w:bookmarkEnd w:id="1"/>
            <w:r w:rsidRPr="004D5390">
              <w:rPr>
                <w:rFonts w:asciiTheme="minorHAnsi" w:hAnsiTheme="minorHAnsi"/>
                <w:b/>
                <w:lang w:val="en-GB"/>
              </w:rPr>
              <w:t>Ulysseus Teaching Staff Mobility Week 2025/2026</w:t>
            </w:r>
          </w:p>
          <w:p w14:paraId="287ED069" w14:textId="77777777" w:rsidR="00D74E7B" w:rsidRPr="004D5390" w:rsidRDefault="00D74E7B">
            <w:pPr>
              <w:pStyle w:val="Heading3"/>
              <w:widowControl w:val="0"/>
              <w:spacing w:before="120" w:line="240" w:lineRule="auto"/>
              <w:rPr>
                <w:rFonts w:asciiTheme="minorHAnsi" w:hAnsiTheme="minorHAnsi"/>
                <w:b/>
                <w:lang w:val="en-GB"/>
              </w:rPr>
            </w:pPr>
            <w:r w:rsidRPr="004D5390">
              <w:rPr>
                <w:rFonts w:asciiTheme="minorHAnsi" w:hAnsiTheme="minorHAnsi"/>
                <w:b/>
                <w:lang w:val="en-GB"/>
              </w:rPr>
              <w:t>University of Montenegro proposed fields of studies for hosting visiting lecturers</w:t>
            </w:r>
            <w:r w:rsidRPr="004D5390">
              <w:rPr>
                <w:rFonts w:asciiTheme="minorHAnsi" w:hAnsiTheme="minorHAnsi"/>
                <w:sz w:val="24"/>
                <w:szCs w:val="24"/>
                <w:lang w:val="en-GB"/>
              </w:rPr>
              <w:t xml:space="preserve"> </w:t>
            </w:r>
          </w:p>
        </w:tc>
      </w:tr>
      <w:tr w:rsidR="00D74E7B" w:rsidRPr="004D5390" w14:paraId="5D30C771" w14:textId="77777777" w:rsidTr="00D74E7B">
        <w:trPr>
          <w:jc w:val="center"/>
        </w:trPr>
        <w:tc>
          <w:tcPr>
            <w:tcW w:w="2600" w:type="dxa"/>
            <w:tcMar>
              <w:top w:w="100" w:type="dxa"/>
              <w:left w:w="100" w:type="dxa"/>
              <w:bottom w:w="100" w:type="dxa"/>
              <w:right w:w="100" w:type="dxa"/>
            </w:tcMar>
          </w:tcPr>
          <w:p w14:paraId="4D164EC1"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University Unit</w:t>
            </w:r>
          </w:p>
        </w:tc>
        <w:tc>
          <w:tcPr>
            <w:tcW w:w="3870" w:type="dxa"/>
            <w:tcMar>
              <w:top w:w="100" w:type="dxa"/>
              <w:left w:w="100" w:type="dxa"/>
              <w:bottom w:w="100" w:type="dxa"/>
              <w:right w:w="100" w:type="dxa"/>
            </w:tcMar>
          </w:tcPr>
          <w:p w14:paraId="6BD81EF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Study Program</w:t>
            </w:r>
          </w:p>
        </w:tc>
        <w:tc>
          <w:tcPr>
            <w:tcW w:w="2700" w:type="dxa"/>
            <w:tcMar>
              <w:top w:w="100" w:type="dxa"/>
              <w:left w:w="100" w:type="dxa"/>
              <w:bottom w:w="100" w:type="dxa"/>
              <w:right w:w="100" w:type="dxa"/>
            </w:tcMar>
          </w:tcPr>
          <w:p w14:paraId="5D282C2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Field of study </w:t>
            </w:r>
          </w:p>
        </w:tc>
        <w:tc>
          <w:tcPr>
            <w:tcW w:w="2700" w:type="dxa"/>
            <w:tcMar>
              <w:top w:w="100" w:type="dxa"/>
              <w:left w:w="100" w:type="dxa"/>
              <w:bottom w:w="100" w:type="dxa"/>
              <w:right w:w="100" w:type="dxa"/>
            </w:tcMar>
          </w:tcPr>
          <w:p w14:paraId="69322F3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Additional Remarks</w:t>
            </w:r>
          </w:p>
        </w:tc>
        <w:tc>
          <w:tcPr>
            <w:tcW w:w="2070" w:type="dxa"/>
          </w:tcPr>
          <w:p w14:paraId="454AAF3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Pr>
                <w:rFonts w:asciiTheme="minorHAnsi" w:hAnsiTheme="minorHAnsi"/>
                <w:sz w:val="24"/>
                <w:szCs w:val="24"/>
                <w:lang w:val="en-GB"/>
              </w:rPr>
              <w:t xml:space="preserve">Contact </w:t>
            </w:r>
          </w:p>
        </w:tc>
      </w:tr>
      <w:tr w:rsidR="00D74E7B" w:rsidRPr="00D74E7B" w14:paraId="713D7595" w14:textId="77777777" w:rsidTr="00D74E7B">
        <w:trPr>
          <w:jc w:val="center"/>
        </w:trPr>
        <w:tc>
          <w:tcPr>
            <w:tcW w:w="2600" w:type="dxa"/>
            <w:tcMar>
              <w:top w:w="100" w:type="dxa"/>
              <w:left w:w="100" w:type="dxa"/>
              <w:bottom w:w="100" w:type="dxa"/>
              <w:right w:w="100" w:type="dxa"/>
            </w:tcMar>
          </w:tcPr>
          <w:p w14:paraId="33601A8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for Sport and Physical Education</w:t>
            </w:r>
          </w:p>
        </w:tc>
        <w:tc>
          <w:tcPr>
            <w:tcW w:w="3870" w:type="dxa"/>
            <w:tcMar>
              <w:top w:w="100" w:type="dxa"/>
              <w:left w:w="100" w:type="dxa"/>
              <w:bottom w:w="100" w:type="dxa"/>
              <w:right w:w="100" w:type="dxa"/>
            </w:tcMar>
          </w:tcPr>
          <w:p w14:paraId="08E7B7F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and Healthy Lifestyles, </w:t>
            </w:r>
            <w:r w:rsidRPr="00D35D88">
              <w:rPr>
                <w:rFonts w:asciiTheme="minorHAnsi" w:hAnsiTheme="minorHAnsi"/>
                <w:b/>
                <w:bCs/>
                <w:sz w:val="24"/>
                <w:szCs w:val="24"/>
                <w:lang w:val="en-GB"/>
              </w:rPr>
              <w:t>Undergraduate Studies</w:t>
            </w:r>
          </w:p>
          <w:p w14:paraId="3C8A4F2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Sports Journalists and Coaches, </w:t>
            </w:r>
            <w:r w:rsidRPr="00D35D88">
              <w:rPr>
                <w:rFonts w:asciiTheme="minorHAnsi" w:hAnsiTheme="minorHAnsi"/>
                <w:b/>
                <w:bCs/>
                <w:sz w:val="24"/>
                <w:szCs w:val="24"/>
                <w:lang w:val="en-GB"/>
              </w:rPr>
              <w:t>Undergraduate Studies</w:t>
            </w:r>
          </w:p>
          <w:p w14:paraId="210BA1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and Healthy Lifestyles, </w:t>
            </w:r>
            <w:r w:rsidRPr="00D35D88">
              <w:rPr>
                <w:rFonts w:asciiTheme="minorHAnsi" w:hAnsiTheme="minorHAnsi"/>
                <w:b/>
                <w:bCs/>
                <w:sz w:val="24"/>
                <w:szCs w:val="24"/>
                <w:lang w:val="en-GB"/>
              </w:rPr>
              <w:t>Master's Studies</w:t>
            </w:r>
          </w:p>
          <w:p w14:paraId="563027A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Sport, Fitness and Tourism, </w:t>
            </w:r>
            <w:r w:rsidRPr="00D35D88">
              <w:rPr>
                <w:rFonts w:asciiTheme="minorHAnsi" w:hAnsiTheme="minorHAnsi"/>
                <w:b/>
                <w:bCs/>
                <w:sz w:val="24"/>
                <w:szCs w:val="24"/>
                <w:lang w:val="en-GB"/>
              </w:rPr>
              <w:t>Master's Studies</w:t>
            </w:r>
          </w:p>
          <w:p w14:paraId="106F11C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 Physical Education, </w:t>
            </w:r>
            <w:r w:rsidRPr="00D35D88">
              <w:rPr>
                <w:rFonts w:asciiTheme="minorHAnsi" w:hAnsiTheme="minorHAnsi"/>
                <w:b/>
                <w:bCs/>
                <w:sz w:val="24"/>
                <w:szCs w:val="24"/>
                <w:lang w:val="en-GB"/>
              </w:rPr>
              <w:t>Doctoral Studies</w:t>
            </w:r>
          </w:p>
        </w:tc>
        <w:tc>
          <w:tcPr>
            <w:tcW w:w="2700" w:type="dxa"/>
            <w:tcMar>
              <w:top w:w="100" w:type="dxa"/>
              <w:left w:w="100" w:type="dxa"/>
              <w:bottom w:w="100" w:type="dxa"/>
              <w:right w:w="100" w:type="dxa"/>
            </w:tcMar>
          </w:tcPr>
          <w:p w14:paraId="1009074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Kinesiology and Sport Sciences</w:t>
            </w:r>
          </w:p>
        </w:tc>
        <w:tc>
          <w:tcPr>
            <w:tcW w:w="2700" w:type="dxa"/>
            <w:tcMar>
              <w:top w:w="100" w:type="dxa"/>
              <w:left w:w="100" w:type="dxa"/>
              <w:bottom w:w="100" w:type="dxa"/>
              <w:right w:w="100" w:type="dxa"/>
            </w:tcMar>
          </w:tcPr>
          <w:p w14:paraId="4568494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4CCF8AD2" w14:textId="77777777" w:rsidR="002157EE"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510D8151" w14:textId="77777777" w:rsidR="002157EE" w:rsidRPr="006C23BC" w:rsidRDefault="002157EE">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0E26D0E7" w14:textId="77777777" w:rsidR="004303A0" w:rsidRPr="006C23BC" w:rsidRDefault="002157EE">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sr-Latn-ME"/>
              </w:rPr>
              <w:t xml:space="preserve">Assoc. </w:t>
            </w:r>
            <w:r w:rsidR="004303A0" w:rsidRPr="006C23BC">
              <w:rPr>
                <w:rFonts w:asciiTheme="minorHAnsi" w:hAnsiTheme="minorHAnsi"/>
                <w:sz w:val="24"/>
                <w:szCs w:val="24"/>
                <w:lang w:val="sr-Latn-ME"/>
              </w:rPr>
              <w:t xml:space="preserve">Prof. </w:t>
            </w:r>
            <w:r w:rsidR="000F4EC2" w:rsidRPr="006C23BC">
              <w:rPr>
                <w:rFonts w:asciiTheme="minorHAnsi" w:hAnsiTheme="minorHAnsi"/>
                <w:sz w:val="24"/>
                <w:szCs w:val="24"/>
                <w:lang w:val="sr-Latn-ME"/>
              </w:rPr>
              <w:t xml:space="preserve">Dr. </w:t>
            </w:r>
            <w:r w:rsidR="004303A0" w:rsidRPr="006C23BC">
              <w:rPr>
                <w:rFonts w:asciiTheme="minorHAnsi" w:hAnsiTheme="minorHAnsi"/>
                <w:sz w:val="24"/>
                <w:szCs w:val="24"/>
                <w:lang w:val="sr-Latn-ME"/>
              </w:rPr>
              <w:t xml:space="preserve">Bojan Mašanović </w:t>
            </w:r>
          </w:p>
          <w:p w14:paraId="0228E48B" w14:textId="77777777" w:rsidR="004303A0"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75D46BEE" w14:textId="77777777" w:rsidR="004303A0"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sr-Latn-ME"/>
              </w:rPr>
            </w:pPr>
            <w:hyperlink r:id="rId4" w:history="1">
              <w:r w:rsidR="004303A0" w:rsidRPr="006C23BC">
                <w:rPr>
                  <w:rStyle w:val="Hyperlink"/>
                  <w:rFonts w:asciiTheme="minorHAnsi" w:hAnsiTheme="minorHAnsi"/>
                  <w:sz w:val="24"/>
                  <w:szCs w:val="24"/>
                  <w:lang w:val="sr-Latn-ME"/>
                </w:rPr>
                <w:t>bojanma@ucg.ac.me</w:t>
              </w:r>
            </w:hyperlink>
            <w:r w:rsidR="004303A0" w:rsidRPr="006C23BC">
              <w:rPr>
                <w:rFonts w:asciiTheme="minorHAnsi" w:hAnsiTheme="minorHAnsi"/>
                <w:sz w:val="24"/>
                <w:szCs w:val="24"/>
                <w:lang w:val="sr-Latn-ME"/>
              </w:rPr>
              <w:t xml:space="preserve"> </w:t>
            </w:r>
          </w:p>
        </w:tc>
      </w:tr>
      <w:tr w:rsidR="00D74E7B" w:rsidRPr="004D5390" w14:paraId="1CD7EF50" w14:textId="77777777" w:rsidTr="00D74E7B">
        <w:trPr>
          <w:jc w:val="center"/>
        </w:trPr>
        <w:tc>
          <w:tcPr>
            <w:tcW w:w="2600" w:type="dxa"/>
            <w:tcMar>
              <w:top w:w="100" w:type="dxa"/>
              <w:left w:w="100" w:type="dxa"/>
              <w:bottom w:w="100" w:type="dxa"/>
              <w:right w:w="100" w:type="dxa"/>
            </w:tcMar>
          </w:tcPr>
          <w:p w14:paraId="5DD4CA1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Political Science</w:t>
            </w:r>
          </w:p>
          <w:p w14:paraId="4759C30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3870" w:type="dxa"/>
            <w:tcMar>
              <w:top w:w="100" w:type="dxa"/>
              <w:left w:w="100" w:type="dxa"/>
              <w:bottom w:w="100" w:type="dxa"/>
              <w:right w:w="100" w:type="dxa"/>
            </w:tcMar>
          </w:tcPr>
          <w:p w14:paraId="599BA1E2" w14:textId="1744D510" w:rsidR="00D74E7B" w:rsidRPr="00A36830" w:rsidRDefault="00D74E7B">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4D5390">
              <w:rPr>
                <w:rFonts w:asciiTheme="minorHAnsi" w:hAnsiTheme="minorHAnsi"/>
                <w:sz w:val="24"/>
                <w:szCs w:val="24"/>
                <w:lang w:val="en-GB"/>
              </w:rPr>
              <w:t>- Political Science – International Relations</w:t>
            </w:r>
            <w:r w:rsidR="00A36830">
              <w:rPr>
                <w:rFonts w:asciiTheme="minorHAnsi" w:hAnsiTheme="minorHAnsi"/>
                <w:sz w:val="24"/>
                <w:szCs w:val="24"/>
                <w:lang w:val="en-GB"/>
              </w:rPr>
              <w:t xml:space="preserve"> </w:t>
            </w:r>
            <w:r w:rsidR="00A36830">
              <w:rPr>
                <w:rFonts w:asciiTheme="minorHAnsi" w:hAnsiTheme="minorHAnsi"/>
                <w:sz w:val="24"/>
                <w:szCs w:val="24"/>
                <w:lang w:val="sr-Latn-ME"/>
              </w:rPr>
              <w:t xml:space="preserve">– </w:t>
            </w:r>
            <w:r w:rsidR="00A36830" w:rsidRPr="00A36830">
              <w:rPr>
                <w:rFonts w:asciiTheme="minorHAnsi" w:hAnsiTheme="minorHAnsi"/>
                <w:b/>
                <w:bCs/>
                <w:sz w:val="24"/>
                <w:szCs w:val="24"/>
                <w:lang w:val="sr-Latn-ME"/>
              </w:rPr>
              <w:t xml:space="preserve">Undergraduate Studies </w:t>
            </w:r>
          </w:p>
          <w:p w14:paraId="429E39BC" w14:textId="74F054A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Media Studies and Journalism</w:t>
            </w:r>
            <w:r w:rsidR="00A36830">
              <w:rPr>
                <w:rFonts w:asciiTheme="minorHAnsi" w:hAnsiTheme="minorHAnsi"/>
                <w:sz w:val="24"/>
                <w:szCs w:val="24"/>
                <w:lang w:val="en-GB"/>
              </w:rPr>
              <w:t xml:space="preserve"> - </w:t>
            </w:r>
            <w:r w:rsidR="00A36830" w:rsidRPr="00A36830">
              <w:rPr>
                <w:rFonts w:asciiTheme="minorHAnsi" w:hAnsiTheme="minorHAnsi"/>
                <w:b/>
                <w:bCs/>
                <w:sz w:val="24"/>
                <w:szCs w:val="24"/>
                <w:lang w:val="sr-Latn-ME"/>
              </w:rPr>
              <w:t>Undergraduate Studies</w:t>
            </w:r>
            <w:r w:rsidR="00A36830">
              <w:rPr>
                <w:rFonts w:asciiTheme="minorHAnsi" w:hAnsiTheme="minorHAnsi"/>
                <w:b/>
                <w:bCs/>
                <w:sz w:val="24"/>
                <w:szCs w:val="24"/>
                <w:lang w:val="sr-Latn-ME"/>
              </w:rPr>
              <w:t xml:space="preserve"> </w:t>
            </w:r>
          </w:p>
          <w:p w14:paraId="5263FB97" w14:textId="2B8BC470" w:rsidR="00A36830" w:rsidRPr="004D5390" w:rsidRDefault="00D74E7B" w:rsidP="00A36830">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Social Policy and Social Work</w:t>
            </w:r>
            <w:r w:rsidR="00A36830">
              <w:rPr>
                <w:rFonts w:asciiTheme="minorHAnsi" w:hAnsiTheme="minorHAnsi"/>
                <w:sz w:val="24"/>
                <w:szCs w:val="24"/>
                <w:lang w:val="en-GB"/>
              </w:rPr>
              <w:t xml:space="preserve"> - </w:t>
            </w:r>
            <w:r w:rsidR="00A36830" w:rsidRPr="00A36830">
              <w:rPr>
                <w:rFonts w:asciiTheme="minorHAnsi" w:hAnsiTheme="minorHAnsi"/>
                <w:b/>
                <w:bCs/>
                <w:sz w:val="24"/>
                <w:szCs w:val="24"/>
                <w:lang w:val="sr-Latn-ME"/>
              </w:rPr>
              <w:t>Undergraduate Studies</w:t>
            </w:r>
            <w:r w:rsidR="00A36830">
              <w:rPr>
                <w:rFonts w:asciiTheme="minorHAnsi" w:hAnsiTheme="minorHAnsi"/>
                <w:b/>
                <w:bCs/>
                <w:sz w:val="24"/>
                <w:szCs w:val="24"/>
                <w:lang w:val="sr-Latn-ME"/>
              </w:rPr>
              <w:t xml:space="preserve"> </w:t>
            </w:r>
            <w:r w:rsidR="00A36830" w:rsidRPr="008F050D">
              <w:rPr>
                <w:rFonts w:asciiTheme="minorHAnsi" w:hAnsiTheme="minorHAnsi"/>
                <w:b/>
                <w:bCs/>
                <w:sz w:val="24"/>
                <w:szCs w:val="24"/>
                <w:lang w:val="sr-Latn-ME"/>
              </w:rPr>
              <w:t>and</w:t>
            </w:r>
            <w:r w:rsidR="00A36830">
              <w:rPr>
                <w:rFonts w:asciiTheme="minorHAnsi" w:hAnsiTheme="minorHAnsi"/>
                <w:b/>
                <w:bCs/>
                <w:sz w:val="24"/>
                <w:szCs w:val="24"/>
                <w:lang w:val="sr-Latn-ME"/>
              </w:rPr>
              <w:t xml:space="preserve"> </w:t>
            </w:r>
            <w:r w:rsidR="00A36830" w:rsidRPr="00D35D88">
              <w:rPr>
                <w:rFonts w:asciiTheme="minorHAnsi" w:hAnsiTheme="minorHAnsi"/>
                <w:b/>
                <w:bCs/>
                <w:sz w:val="24"/>
                <w:szCs w:val="24"/>
                <w:lang w:val="en-GB"/>
              </w:rPr>
              <w:t>Master's Studies</w:t>
            </w:r>
            <w:r w:rsidR="00A36830">
              <w:rPr>
                <w:rFonts w:asciiTheme="minorHAnsi" w:hAnsiTheme="minorHAnsi"/>
                <w:b/>
                <w:bCs/>
                <w:sz w:val="24"/>
                <w:szCs w:val="24"/>
                <w:lang w:val="en-GB"/>
              </w:rPr>
              <w:t xml:space="preserve"> </w:t>
            </w:r>
          </w:p>
          <w:p w14:paraId="4B19CAF2" w14:textId="60B7B708"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378B84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Social Sciences, Communication and Media Studies</w:t>
            </w:r>
          </w:p>
        </w:tc>
        <w:tc>
          <w:tcPr>
            <w:tcW w:w="2700" w:type="dxa"/>
            <w:tcMar>
              <w:top w:w="100" w:type="dxa"/>
              <w:left w:w="100" w:type="dxa"/>
              <w:bottom w:w="100" w:type="dxa"/>
              <w:right w:w="100" w:type="dxa"/>
            </w:tcMar>
          </w:tcPr>
          <w:p w14:paraId="7E57994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Preferably from: </w:t>
            </w:r>
            <w:r w:rsidRPr="004D5390">
              <w:rPr>
                <w:rFonts w:asciiTheme="minorHAnsi" w:hAnsiTheme="minorHAnsi"/>
                <w:b/>
                <w:sz w:val="24"/>
                <w:szCs w:val="24"/>
                <w:lang w:val="en-GB"/>
              </w:rPr>
              <w:t>Universidad de Sevilla</w:t>
            </w:r>
            <w:r w:rsidRPr="004D5390">
              <w:rPr>
                <w:rFonts w:asciiTheme="minorHAnsi" w:hAnsiTheme="minorHAnsi"/>
                <w:sz w:val="24"/>
                <w:szCs w:val="24"/>
                <w:lang w:val="en-GB"/>
              </w:rPr>
              <w:t xml:space="preserve"> (Spain), with interest in the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t>Comunicación</w:t>
            </w:r>
            <w:proofErr w:type="spellEnd"/>
            <w:r w:rsidRPr="004D5390">
              <w:rPr>
                <w:rFonts w:asciiTheme="minorHAnsi" w:hAnsiTheme="minorHAnsi"/>
                <w:sz w:val="24"/>
                <w:szCs w:val="24"/>
                <w:lang w:val="en-GB"/>
              </w:rPr>
              <w:t xml:space="preserve"> (Journalism, Communication, </w:t>
            </w:r>
            <w:proofErr w:type="spellStart"/>
            <w:r w:rsidRPr="004D5390">
              <w:rPr>
                <w:rFonts w:asciiTheme="minorHAnsi" w:hAnsiTheme="minorHAnsi"/>
                <w:sz w:val="24"/>
                <w:szCs w:val="24"/>
                <w:lang w:val="en-GB"/>
              </w:rPr>
              <w:t>Audiovisual</w:t>
            </w:r>
            <w:proofErr w:type="spellEnd"/>
            <w:r w:rsidRPr="004D5390">
              <w:rPr>
                <w:rFonts w:asciiTheme="minorHAnsi" w:hAnsiTheme="minorHAnsi"/>
                <w:sz w:val="24"/>
                <w:szCs w:val="24"/>
                <w:lang w:val="en-GB"/>
              </w:rPr>
              <w:t xml:space="preserve"> Arts),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t>Ciencias</w:t>
            </w:r>
            <w:proofErr w:type="spellEnd"/>
            <w:r w:rsidRPr="004D5390">
              <w:rPr>
                <w:rFonts w:asciiTheme="minorHAnsi" w:hAnsiTheme="minorHAnsi"/>
                <w:i/>
                <w:sz w:val="24"/>
                <w:szCs w:val="24"/>
                <w:lang w:val="en-GB"/>
              </w:rPr>
              <w:t xml:space="preserve"> del </w:t>
            </w:r>
            <w:proofErr w:type="spellStart"/>
            <w:r w:rsidRPr="004D5390">
              <w:rPr>
                <w:rFonts w:asciiTheme="minorHAnsi" w:hAnsiTheme="minorHAnsi"/>
                <w:i/>
                <w:sz w:val="24"/>
                <w:szCs w:val="24"/>
                <w:lang w:val="en-GB"/>
              </w:rPr>
              <w:t>Trabajo</w:t>
            </w:r>
            <w:proofErr w:type="spellEnd"/>
            <w:r w:rsidRPr="004D5390">
              <w:rPr>
                <w:rFonts w:asciiTheme="minorHAnsi" w:hAnsiTheme="minorHAnsi"/>
                <w:sz w:val="24"/>
                <w:szCs w:val="24"/>
                <w:lang w:val="en-GB"/>
              </w:rPr>
              <w:t xml:space="preserve"> (Social Policy, </w:t>
            </w:r>
            <w:proofErr w:type="spellStart"/>
            <w:r w:rsidRPr="004D5390">
              <w:rPr>
                <w:rFonts w:asciiTheme="minorHAnsi" w:hAnsiTheme="minorHAnsi"/>
                <w:sz w:val="24"/>
                <w:szCs w:val="24"/>
                <w:lang w:val="en-GB"/>
              </w:rPr>
              <w:t>Labor</w:t>
            </w:r>
            <w:proofErr w:type="spellEnd"/>
            <w:r w:rsidRPr="004D5390">
              <w:rPr>
                <w:rFonts w:asciiTheme="minorHAnsi" w:hAnsiTheme="minorHAnsi"/>
                <w:sz w:val="24"/>
                <w:szCs w:val="24"/>
                <w:lang w:val="en-GB"/>
              </w:rPr>
              <w:t xml:space="preserve"> Studies, Human Rights), and </w:t>
            </w:r>
            <w:proofErr w:type="spellStart"/>
            <w:r w:rsidRPr="004D5390">
              <w:rPr>
                <w:rFonts w:asciiTheme="minorHAnsi" w:hAnsiTheme="minorHAnsi"/>
                <w:i/>
                <w:sz w:val="24"/>
                <w:szCs w:val="24"/>
                <w:lang w:val="en-GB"/>
              </w:rPr>
              <w:t>Facultad</w:t>
            </w:r>
            <w:proofErr w:type="spellEnd"/>
            <w:r w:rsidRPr="004D5390">
              <w:rPr>
                <w:rFonts w:asciiTheme="minorHAnsi" w:hAnsiTheme="minorHAnsi"/>
                <w:i/>
                <w:sz w:val="24"/>
                <w:szCs w:val="24"/>
                <w:lang w:val="en-GB"/>
              </w:rPr>
              <w:t xml:space="preserve"> de </w:t>
            </w:r>
            <w:proofErr w:type="spellStart"/>
            <w:r w:rsidRPr="004D5390">
              <w:rPr>
                <w:rFonts w:asciiTheme="minorHAnsi" w:hAnsiTheme="minorHAnsi"/>
                <w:i/>
                <w:sz w:val="24"/>
                <w:szCs w:val="24"/>
                <w:lang w:val="en-GB"/>
              </w:rPr>
              <w:lastRenderedPageBreak/>
              <w:t>Derecho</w:t>
            </w:r>
            <w:proofErr w:type="spellEnd"/>
            <w:r w:rsidRPr="004D5390">
              <w:rPr>
                <w:rFonts w:asciiTheme="minorHAnsi" w:hAnsiTheme="minorHAnsi"/>
                <w:sz w:val="24"/>
                <w:szCs w:val="24"/>
                <w:lang w:val="en-GB"/>
              </w:rPr>
              <w:t xml:space="preserve"> (Political Science, International Relations); </w:t>
            </w:r>
            <w:r w:rsidRPr="004D5390">
              <w:rPr>
                <w:rFonts w:asciiTheme="minorHAnsi" w:hAnsiTheme="minorHAnsi"/>
                <w:b/>
                <w:sz w:val="24"/>
                <w:szCs w:val="24"/>
                <w:lang w:val="en-GB"/>
              </w:rPr>
              <w:t>Université Côte d’Azur</w:t>
            </w:r>
            <w:r w:rsidRPr="004D5390">
              <w:rPr>
                <w:rFonts w:asciiTheme="minorHAnsi" w:hAnsiTheme="minorHAnsi"/>
                <w:sz w:val="24"/>
                <w:szCs w:val="24"/>
                <w:lang w:val="en-GB"/>
              </w:rPr>
              <w:t xml:space="preserve"> (France), particularly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d'Études</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Politiques</w:t>
            </w:r>
            <w:proofErr w:type="spellEnd"/>
            <w:r w:rsidRPr="004D5390">
              <w:rPr>
                <w:rFonts w:asciiTheme="minorHAnsi" w:hAnsiTheme="minorHAnsi"/>
                <w:i/>
                <w:sz w:val="24"/>
                <w:szCs w:val="24"/>
                <w:lang w:val="en-GB"/>
              </w:rPr>
              <w:t xml:space="preserve"> (Sciences Po Nice)</w:t>
            </w:r>
            <w:r w:rsidRPr="004D5390">
              <w:rPr>
                <w:rFonts w:asciiTheme="minorHAnsi" w:hAnsiTheme="minorHAnsi"/>
                <w:sz w:val="24"/>
                <w:szCs w:val="24"/>
                <w:lang w:val="en-GB"/>
              </w:rPr>
              <w:t xml:space="preserve"> for Political Science, International Relations, and European Studies, and the </w:t>
            </w:r>
            <w:r w:rsidRPr="004D5390">
              <w:rPr>
                <w:rFonts w:asciiTheme="minorHAnsi" w:hAnsiTheme="minorHAnsi"/>
                <w:i/>
                <w:sz w:val="24"/>
                <w:szCs w:val="24"/>
                <w:lang w:val="en-GB"/>
              </w:rPr>
              <w:t xml:space="preserve">UFR Lettres, Arts et Sciences </w:t>
            </w:r>
            <w:proofErr w:type="spellStart"/>
            <w:r w:rsidRPr="004D5390">
              <w:rPr>
                <w:rFonts w:asciiTheme="minorHAnsi" w:hAnsiTheme="minorHAnsi"/>
                <w:i/>
                <w:sz w:val="24"/>
                <w:szCs w:val="24"/>
                <w:lang w:val="en-GB"/>
              </w:rPr>
              <w:t>Humaines</w:t>
            </w:r>
            <w:proofErr w:type="spellEnd"/>
            <w:r w:rsidRPr="004D5390">
              <w:rPr>
                <w:rFonts w:asciiTheme="minorHAnsi" w:hAnsiTheme="minorHAnsi"/>
                <w:sz w:val="24"/>
                <w:szCs w:val="24"/>
                <w:lang w:val="en-GB"/>
              </w:rPr>
              <w:t xml:space="preserve"> for Media and Communication, Philosophy, and Social Sciences; </w:t>
            </w:r>
            <w:r w:rsidRPr="004D5390">
              <w:rPr>
                <w:rFonts w:asciiTheme="minorHAnsi" w:hAnsiTheme="minorHAnsi"/>
                <w:b/>
                <w:sz w:val="24"/>
                <w:szCs w:val="24"/>
                <w:lang w:val="en-GB"/>
              </w:rPr>
              <w:t>Università degli Studi di Genova</w:t>
            </w:r>
            <w:r w:rsidRPr="004D5390">
              <w:rPr>
                <w:rFonts w:asciiTheme="minorHAnsi" w:hAnsiTheme="minorHAnsi"/>
                <w:sz w:val="24"/>
                <w:szCs w:val="24"/>
                <w:lang w:val="en-GB"/>
              </w:rPr>
              <w:t xml:space="preserve"> (Italy), with focus on the </w:t>
            </w:r>
            <w:proofErr w:type="spellStart"/>
            <w:r w:rsidRPr="004D5390">
              <w:rPr>
                <w:rFonts w:asciiTheme="minorHAnsi" w:hAnsiTheme="minorHAnsi"/>
                <w:i/>
                <w:sz w:val="24"/>
                <w:szCs w:val="24"/>
                <w:lang w:val="en-GB"/>
              </w:rPr>
              <w:t>Dipartimento</w:t>
            </w:r>
            <w:proofErr w:type="spellEnd"/>
            <w:r w:rsidRPr="004D5390">
              <w:rPr>
                <w:rFonts w:asciiTheme="minorHAnsi" w:hAnsiTheme="minorHAnsi"/>
                <w:i/>
                <w:sz w:val="24"/>
                <w:szCs w:val="24"/>
                <w:lang w:val="en-GB"/>
              </w:rPr>
              <w:t xml:space="preserve"> di </w:t>
            </w:r>
            <w:proofErr w:type="spellStart"/>
            <w:r w:rsidRPr="004D5390">
              <w:rPr>
                <w:rFonts w:asciiTheme="minorHAnsi" w:hAnsiTheme="minorHAnsi"/>
                <w:i/>
                <w:sz w:val="24"/>
                <w:szCs w:val="24"/>
                <w:lang w:val="en-GB"/>
              </w:rPr>
              <w:t>Scienze</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Politiche</w:t>
            </w:r>
            <w:proofErr w:type="spellEnd"/>
            <w:r w:rsidRPr="004D5390">
              <w:rPr>
                <w:rFonts w:asciiTheme="minorHAnsi" w:hAnsiTheme="minorHAnsi"/>
                <w:i/>
                <w:sz w:val="24"/>
                <w:szCs w:val="24"/>
                <w:lang w:val="en-GB"/>
              </w:rPr>
              <w:t xml:space="preserve"> (DISPO)</w:t>
            </w:r>
            <w:r w:rsidRPr="004D5390">
              <w:rPr>
                <w:rFonts w:asciiTheme="minorHAnsi" w:hAnsiTheme="minorHAnsi"/>
                <w:sz w:val="24"/>
                <w:szCs w:val="24"/>
                <w:lang w:val="en-GB"/>
              </w:rPr>
              <w:t xml:space="preserve"> (Political Science, International Relations, European Policies) and the </w:t>
            </w:r>
            <w:proofErr w:type="spellStart"/>
            <w:r w:rsidRPr="004D5390">
              <w:rPr>
                <w:rFonts w:asciiTheme="minorHAnsi" w:hAnsiTheme="minorHAnsi"/>
                <w:i/>
                <w:sz w:val="24"/>
                <w:szCs w:val="24"/>
                <w:lang w:val="en-GB"/>
              </w:rPr>
              <w:t>Dipartimento</w:t>
            </w:r>
            <w:proofErr w:type="spellEnd"/>
            <w:r w:rsidRPr="004D5390">
              <w:rPr>
                <w:rFonts w:asciiTheme="minorHAnsi" w:hAnsiTheme="minorHAnsi"/>
                <w:i/>
                <w:sz w:val="24"/>
                <w:szCs w:val="24"/>
                <w:lang w:val="en-GB"/>
              </w:rPr>
              <w:t xml:space="preserve"> di </w:t>
            </w:r>
            <w:proofErr w:type="spellStart"/>
            <w:r w:rsidRPr="004D5390">
              <w:rPr>
                <w:rFonts w:asciiTheme="minorHAnsi" w:hAnsiTheme="minorHAnsi"/>
                <w:i/>
                <w:sz w:val="24"/>
                <w:szCs w:val="24"/>
                <w:lang w:val="en-GB"/>
              </w:rPr>
              <w:t>Scienze</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della</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Formazione</w:t>
            </w:r>
            <w:proofErr w:type="spellEnd"/>
            <w:r w:rsidRPr="004D5390">
              <w:rPr>
                <w:rFonts w:asciiTheme="minorHAnsi" w:hAnsiTheme="minorHAnsi"/>
                <w:sz w:val="24"/>
                <w:szCs w:val="24"/>
                <w:lang w:val="en-GB"/>
              </w:rPr>
              <w:t xml:space="preserve"> (Social </w:t>
            </w:r>
            <w:r w:rsidRPr="004D5390">
              <w:rPr>
                <w:rFonts w:asciiTheme="minorHAnsi" w:hAnsiTheme="minorHAnsi"/>
                <w:sz w:val="24"/>
                <w:szCs w:val="24"/>
                <w:lang w:val="en-GB"/>
              </w:rPr>
              <w:lastRenderedPageBreak/>
              <w:t xml:space="preserve">Work, Pedagogy, Educational Sciences); and </w:t>
            </w:r>
            <w:r w:rsidRPr="004D5390">
              <w:rPr>
                <w:rFonts w:asciiTheme="minorHAnsi" w:hAnsiTheme="minorHAnsi"/>
                <w:b/>
                <w:sz w:val="24"/>
                <w:szCs w:val="24"/>
                <w:lang w:val="en-GB"/>
              </w:rPr>
              <w:t>University of Münster</w:t>
            </w:r>
            <w:r w:rsidRPr="004D5390">
              <w:rPr>
                <w:rFonts w:asciiTheme="minorHAnsi" w:hAnsiTheme="minorHAnsi"/>
                <w:sz w:val="24"/>
                <w:szCs w:val="24"/>
                <w:lang w:val="en-GB"/>
              </w:rPr>
              <w:t xml:space="preserve"> (Germany), especially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für</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Politikwissenschaft</w:t>
            </w:r>
            <w:proofErr w:type="spellEnd"/>
            <w:r w:rsidRPr="004D5390">
              <w:rPr>
                <w:rFonts w:asciiTheme="minorHAnsi" w:hAnsiTheme="minorHAnsi"/>
                <w:sz w:val="24"/>
                <w:szCs w:val="24"/>
                <w:lang w:val="en-GB"/>
              </w:rPr>
              <w:t xml:space="preserve"> (Political Science, Public Policy, International Relations), the </w:t>
            </w:r>
            <w:proofErr w:type="spellStart"/>
            <w:r w:rsidRPr="004D5390">
              <w:rPr>
                <w:rFonts w:asciiTheme="minorHAnsi" w:hAnsiTheme="minorHAnsi"/>
                <w:i/>
                <w:sz w:val="24"/>
                <w:szCs w:val="24"/>
                <w:lang w:val="en-GB"/>
              </w:rPr>
              <w:t>Institut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für</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Kommunikationswissenschaft</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IfK</w:t>
            </w:r>
            <w:proofErr w:type="spellEnd"/>
            <w:r w:rsidRPr="004D5390">
              <w:rPr>
                <w:rFonts w:asciiTheme="minorHAnsi" w:hAnsiTheme="minorHAnsi"/>
                <w:i/>
                <w:sz w:val="24"/>
                <w:szCs w:val="24"/>
                <w:lang w:val="en-GB"/>
              </w:rPr>
              <w:t>)</w:t>
            </w:r>
            <w:r w:rsidRPr="004D5390">
              <w:rPr>
                <w:rFonts w:asciiTheme="minorHAnsi" w:hAnsiTheme="minorHAnsi"/>
                <w:sz w:val="24"/>
                <w:szCs w:val="24"/>
                <w:lang w:val="en-GB"/>
              </w:rPr>
              <w:t xml:space="preserve"> (Media and Communication), and the </w:t>
            </w:r>
            <w:proofErr w:type="spellStart"/>
            <w:r w:rsidRPr="004D5390">
              <w:rPr>
                <w:rFonts w:asciiTheme="minorHAnsi" w:hAnsiTheme="minorHAnsi"/>
                <w:i/>
                <w:sz w:val="24"/>
                <w:szCs w:val="24"/>
                <w:lang w:val="en-GB"/>
              </w:rPr>
              <w:t>Fachbereich</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Erziehungswissenschaft</w:t>
            </w:r>
            <w:proofErr w:type="spellEnd"/>
            <w:r w:rsidRPr="004D5390">
              <w:rPr>
                <w:rFonts w:asciiTheme="minorHAnsi" w:hAnsiTheme="minorHAnsi"/>
                <w:i/>
                <w:sz w:val="24"/>
                <w:szCs w:val="24"/>
                <w:lang w:val="en-GB"/>
              </w:rPr>
              <w:t xml:space="preserve"> und </w:t>
            </w:r>
            <w:proofErr w:type="spellStart"/>
            <w:r w:rsidRPr="004D5390">
              <w:rPr>
                <w:rFonts w:asciiTheme="minorHAnsi" w:hAnsiTheme="minorHAnsi"/>
                <w:i/>
                <w:sz w:val="24"/>
                <w:szCs w:val="24"/>
                <w:lang w:val="en-GB"/>
              </w:rPr>
              <w:t>Sozialwissenschaften</w:t>
            </w:r>
            <w:proofErr w:type="spellEnd"/>
            <w:r w:rsidRPr="004D5390">
              <w:rPr>
                <w:rFonts w:asciiTheme="minorHAnsi" w:hAnsiTheme="minorHAnsi"/>
                <w:sz w:val="24"/>
                <w:szCs w:val="24"/>
                <w:lang w:val="en-GB"/>
              </w:rPr>
              <w:t xml:space="preserve"> (Social Work and Social Pedagogy).</w:t>
            </w:r>
          </w:p>
        </w:tc>
        <w:tc>
          <w:tcPr>
            <w:tcW w:w="2070" w:type="dxa"/>
          </w:tcPr>
          <w:p w14:paraId="01A05612" w14:textId="77777777" w:rsidR="004303A0" w:rsidRPr="006C23BC" w:rsidRDefault="004303A0" w:rsidP="004303A0">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7F12AE34"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AB1ED8B" w14:textId="77777777" w:rsidR="004303A0"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Assist. Prof. </w:t>
            </w:r>
            <w:r w:rsidR="004303A0" w:rsidRPr="006C23BC">
              <w:rPr>
                <w:rFonts w:asciiTheme="minorHAnsi" w:hAnsiTheme="minorHAnsi"/>
                <w:sz w:val="24"/>
                <w:szCs w:val="24"/>
                <w:lang w:val="en-GB"/>
              </w:rPr>
              <w:t>Dr</w:t>
            </w:r>
            <w:r w:rsidRPr="006C23BC">
              <w:rPr>
                <w:rFonts w:asciiTheme="minorHAnsi" w:hAnsiTheme="minorHAnsi"/>
                <w:sz w:val="24"/>
                <w:szCs w:val="24"/>
                <w:lang w:val="en-GB"/>
              </w:rPr>
              <w:t xml:space="preserve">. </w:t>
            </w:r>
            <w:r w:rsidR="004303A0" w:rsidRPr="006C23BC">
              <w:rPr>
                <w:rFonts w:asciiTheme="minorHAnsi" w:hAnsiTheme="minorHAnsi"/>
                <w:sz w:val="24"/>
                <w:szCs w:val="24"/>
                <w:lang w:val="en-GB"/>
              </w:rPr>
              <w:t xml:space="preserve"> </w:t>
            </w:r>
            <w:proofErr w:type="spellStart"/>
            <w:r w:rsidR="004303A0" w:rsidRPr="006C23BC">
              <w:rPr>
                <w:rFonts w:asciiTheme="minorHAnsi" w:hAnsiTheme="minorHAnsi"/>
                <w:sz w:val="24"/>
                <w:szCs w:val="24"/>
                <w:lang w:val="en-GB"/>
              </w:rPr>
              <w:t>Ena</w:t>
            </w:r>
            <w:proofErr w:type="spellEnd"/>
            <w:r w:rsidR="004303A0" w:rsidRPr="006C23BC">
              <w:rPr>
                <w:rFonts w:asciiTheme="minorHAnsi" w:hAnsiTheme="minorHAnsi"/>
                <w:sz w:val="24"/>
                <w:szCs w:val="24"/>
                <w:lang w:val="en-GB"/>
              </w:rPr>
              <w:t xml:space="preserve"> </w:t>
            </w:r>
            <w:proofErr w:type="spellStart"/>
            <w:r w:rsidR="004303A0" w:rsidRPr="006C23BC">
              <w:rPr>
                <w:rFonts w:asciiTheme="minorHAnsi" w:hAnsiTheme="minorHAnsi"/>
                <w:sz w:val="24"/>
                <w:szCs w:val="24"/>
                <w:lang w:val="en-GB"/>
              </w:rPr>
              <w:t>Grbović</w:t>
            </w:r>
            <w:proofErr w:type="spellEnd"/>
            <w:r w:rsidR="004303A0" w:rsidRPr="006C23BC">
              <w:rPr>
                <w:rFonts w:asciiTheme="minorHAnsi" w:hAnsiTheme="minorHAnsi"/>
                <w:sz w:val="24"/>
                <w:szCs w:val="24"/>
                <w:lang w:val="en-GB"/>
              </w:rPr>
              <w:t xml:space="preserve"> </w:t>
            </w:r>
          </w:p>
          <w:p w14:paraId="66F294AE" w14:textId="77777777" w:rsidR="004303A0" w:rsidRPr="006C23BC" w:rsidRDefault="004303A0">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33ED758" w14:textId="77777777" w:rsidR="004303A0"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5" w:history="1">
              <w:r w:rsidR="004303A0" w:rsidRPr="006C23BC">
                <w:rPr>
                  <w:rStyle w:val="Hyperlink"/>
                  <w:rFonts w:asciiTheme="minorHAnsi" w:hAnsiTheme="minorHAnsi"/>
                  <w:sz w:val="24"/>
                  <w:szCs w:val="24"/>
                  <w:lang w:val="en-GB"/>
                </w:rPr>
                <w:t>ena.g@ucg.ac.me</w:t>
              </w:r>
            </w:hyperlink>
            <w:r w:rsidR="004303A0" w:rsidRPr="006C23BC">
              <w:rPr>
                <w:rFonts w:asciiTheme="minorHAnsi" w:hAnsiTheme="minorHAnsi"/>
                <w:sz w:val="24"/>
                <w:szCs w:val="24"/>
                <w:lang w:val="en-GB"/>
              </w:rPr>
              <w:t xml:space="preserve"> </w:t>
            </w:r>
          </w:p>
        </w:tc>
      </w:tr>
      <w:tr w:rsidR="00D74E7B" w:rsidRPr="004D5390" w14:paraId="0D6BD664" w14:textId="77777777" w:rsidTr="00D74E7B">
        <w:trPr>
          <w:jc w:val="center"/>
        </w:trPr>
        <w:tc>
          <w:tcPr>
            <w:tcW w:w="2600" w:type="dxa"/>
            <w:tcMar>
              <w:top w:w="100" w:type="dxa"/>
              <w:left w:w="100" w:type="dxa"/>
              <w:bottom w:w="100" w:type="dxa"/>
              <w:right w:w="100" w:type="dxa"/>
            </w:tcMar>
          </w:tcPr>
          <w:p w14:paraId="2304873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Economics</w:t>
            </w:r>
          </w:p>
        </w:tc>
        <w:tc>
          <w:tcPr>
            <w:tcW w:w="3870" w:type="dxa"/>
            <w:tcMar>
              <w:top w:w="100" w:type="dxa"/>
              <w:left w:w="100" w:type="dxa"/>
              <w:bottom w:w="100" w:type="dxa"/>
              <w:right w:w="100" w:type="dxa"/>
            </w:tcMar>
          </w:tcPr>
          <w:p w14:paraId="7FC40778" w14:textId="46F4ADA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Business and Economics</w:t>
            </w:r>
            <w:r w:rsidR="004D4EE1">
              <w:rPr>
                <w:rFonts w:asciiTheme="minorHAnsi" w:hAnsiTheme="minorHAnsi"/>
                <w:sz w:val="24"/>
                <w:szCs w:val="24"/>
                <w:lang w:val="en-GB"/>
              </w:rPr>
              <w:t xml:space="preserve"> (</w:t>
            </w:r>
            <w:proofErr w:type="spellStart"/>
            <w:r w:rsidR="004D4EE1">
              <w:rPr>
                <w:rFonts w:asciiTheme="minorHAnsi" w:hAnsiTheme="minorHAnsi"/>
                <w:sz w:val="24"/>
                <w:szCs w:val="24"/>
                <w:lang w:val="en-GB"/>
              </w:rPr>
              <w:t>Monteb</w:t>
            </w:r>
            <w:proofErr w:type="spellEnd"/>
            <w:r w:rsidR="004D4EE1">
              <w:rPr>
                <w:rFonts w:asciiTheme="minorHAnsi" w:hAnsiTheme="minorHAnsi"/>
                <w:sz w:val="24"/>
                <w:szCs w:val="24"/>
                <w:lang w:val="en-GB"/>
              </w:rPr>
              <w:t xml:space="preserve">)– </w:t>
            </w:r>
            <w:r w:rsidR="004D4EE1" w:rsidRPr="004D4EE1">
              <w:rPr>
                <w:rFonts w:asciiTheme="minorHAnsi" w:hAnsiTheme="minorHAnsi"/>
                <w:b/>
                <w:bCs/>
                <w:sz w:val="24"/>
                <w:szCs w:val="24"/>
                <w:lang w:val="en-GB"/>
              </w:rPr>
              <w:t>Undergraduate Studies</w:t>
            </w:r>
            <w:r w:rsidR="004D4EE1">
              <w:rPr>
                <w:rFonts w:asciiTheme="minorHAnsi" w:hAnsiTheme="minorHAnsi"/>
                <w:sz w:val="24"/>
                <w:szCs w:val="24"/>
                <w:lang w:val="en-GB"/>
              </w:rPr>
              <w:t xml:space="preserve"> - </w:t>
            </w:r>
            <w:hyperlink r:id="rId6" w:history="1">
              <w:r w:rsidR="004D4EE1" w:rsidRPr="00BE58E3">
                <w:rPr>
                  <w:rStyle w:val="Hyperlink"/>
                  <w:rFonts w:asciiTheme="minorHAnsi" w:hAnsiTheme="minorHAnsi"/>
                  <w:sz w:val="24"/>
                  <w:szCs w:val="24"/>
                  <w:lang w:val="en-GB"/>
                </w:rPr>
                <w:t>https://monteb.me/</w:t>
              </w:r>
            </w:hyperlink>
            <w:r w:rsidR="004D4EE1">
              <w:rPr>
                <w:rFonts w:asciiTheme="minorHAnsi" w:hAnsiTheme="minorHAnsi"/>
                <w:sz w:val="24"/>
                <w:szCs w:val="24"/>
                <w:lang w:val="en-GB"/>
              </w:rPr>
              <w:t xml:space="preserve"> </w:t>
            </w:r>
          </w:p>
        </w:tc>
        <w:tc>
          <w:tcPr>
            <w:tcW w:w="2700" w:type="dxa"/>
            <w:tcMar>
              <w:top w:w="100" w:type="dxa"/>
              <w:left w:w="100" w:type="dxa"/>
              <w:bottom w:w="100" w:type="dxa"/>
              <w:right w:w="100" w:type="dxa"/>
            </w:tcMar>
          </w:tcPr>
          <w:p w14:paraId="1E5F732B"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Economic Sciences</w:t>
            </w:r>
          </w:p>
        </w:tc>
        <w:tc>
          <w:tcPr>
            <w:tcW w:w="2700" w:type="dxa"/>
            <w:tcMar>
              <w:top w:w="100" w:type="dxa"/>
              <w:left w:w="100" w:type="dxa"/>
              <w:bottom w:w="100" w:type="dxa"/>
              <w:right w:w="100" w:type="dxa"/>
            </w:tcMar>
          </w:tcPr>
          <w:p w14:paraId="4ED1F3B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67807F8F" w14:textId="77777777" w:rsidR="00077456" w:rsidRPr="006C23BC" w:rsidRDefault="00077456" w:rsidP="00077456">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47AA925A" w14:textId="77777777" w:rsidR="00077456" w:rsidRPr="006C23BC" w:rsidRDefault="00077456">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5BD54C5" w14:textId="77777777" w:rsidR="00D74E7B"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w:t>
            </w:r>
            <w:r w:rsidR="00077456" w:rsidRPr="006C23BC">
              <w:rPr>
                <w:rFonts w:asciiTheme="minorHAnsi" w:hAnsiTheme="minorHAnsi"/>
                <w:sz w:val="24"/>
                <w:szCs w:val="24"/>
                <w:lang w:val="en-GB"/>
              </w:rPr>
              <w:t xml:space="preserve"> </w:t>
            </w:r>
            <w:proofErr w:type="spellStart"/>
            <w:r w:rsidR="00077456" w:rsidRPr="006C23BC">
              <w:rPr>
                <w:rFonts w:asciiTheme="minorHAnsi" w:hAnsiTheme="minorHAnsi"/>
                <w:sz w:val="24"/>
                <w:szCs w:val="24"/>
                <w:lang w:val="en-GB"/>
              </w:rPr>
              <w:t>Julija</w:t>
            </w:r>
            <w:proofErr w:type="spellEnd"/>
            <w:r w:rsidR="00077456" w:rsidRPr="006C23BC">
              <w:rPr>
                <w:rFonts w:asciiTheme="minorHAnsi" w:hAnsiTheme="minorHAnsi"/>
                <w:sz w:val="24"/>
                <w:szCs w:val="24"/>
                <w:lang w:val="en-GB"/>
              </w:rPr>
              <w:t xml:space="preserve"> </w:t>
            </w:r>
            <w:proofErr w:type="spellStart"/>
            <w:r w:rsidR="00077456" w:rsidRPr="006C23BC">
              <w:rPr>
                <w:rFonts w:asciiTheme="minorHAnsi" w:hAnsiTheme="minorHAnsi"/>
                <w:sz w:val="24"/>
                <w:szCs w:val="24"/>
                <w:lang w:val="en-GB"/>
              </w:rPr>
              <w:t>Cerović-</w:t>
            </w:r>
            <w:r w:rsidR="00077456" w:rsidRPr="006C23BC">
              <w:rPr>
                <w:rFonts w:asciiTheme="minorHAnsi" w:hAnsiTheme="minorHAnsi"/>
                <w:sz w:val="24"/>
                <w:szCs w:val="24"/>
                <w:lang w:val="en-GB"/>
              </w:rPr>
              <w:lastRenderedPageBreak/>
              <w:t>Smolović</w:t>
            </w:r>
            <w:proofErr w:type="spellEnd"/>
            <w:r w:rsidR="00077456" w:rsidRPr="006C23BC">
              <w:rPr>
                <w:rFonts w:asciiTheme="minorHAnsi" w:hAnsiTheme="minorHAnsi"/>
                <w:sz w:val="24"/>
                <w:szCs w:val="24"/>
                <w:lang w:val="en-GB"/>
              </w:rPr>
              <w:t xml:space="preserve"> </w:t>
            </w:r>
          </w:p>
          <w:p w14:paraId="7B69EDBE" w14:textId="77777777" w:rsidR="000F4EC2" w:rsidRPr="006C23BC" w:rsidRDefault="000F4EC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9D28CAF" w14:textId="77777777" w:rsidR="00077456"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7" w:history="1">
              <w:r w:rsidR="00077456" w:rsidRPr="006C23BC">
                <w:rPr>
                  <w:rStyle w:val="Hyperlink"/>
                  <w:rFonts w:asciiTheme="minorHAnsi" w:hAnsiTheme="minorHAnsi"/>
                  <w:sz w:val="24"/>
                  <w:szCs w:val="24"/>
                  <w:lang w:val="en-GB"/>
                </w:rPr>
                <w:t>international.ef@ucg.ac.me</w:t>
              </w:r>
            </w:hyperlink>
            <w:r w:rsidR="00077456" w:rsidRPr="006C23BC">
              <w:rPr>
                <w:rFonts w:asciiTheme="minorHAnsi" w:hAnsiTheme="minorHAnsi"/>
                <w:sz w:val="24"/>
                <w:szCs w:val="24"/>
                <w:lang w:val="en-GB"/>
              </w:rPr>
              <w:t xml:space="preserve"> </w:t>
            </w:r>
          </w:p>
        </w:tc>
      </w:tr>
      <w:tr w:rsidR="00D74E7B" w:rsidRPr="004D5390" w14:paraId="5925D94C" w14:textId="77777777" w:rsidTr="00D74E7B">
        <w:trPr>
          <w:jc w:val="center"/>
        </w:trPr>
        <w:tc>
          <w:tcPr>
            <w:tcW w:w="2600" w:type="dxa"/>
            <w:tcMar>
              <w:top w:w="100" w:type="dxa"/>
              <w:left w:w="100" w:type="dxa"/>
              <w:bottom w:w="100" w:type="dxa"/>
              <w:right w:w="100" w:type="dxa"/>
            </w:tcMar>
          </w:tcPr>
          <w:p w14:paraId="7D0C725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Civil Engineering</w:t>
            </w:r>
          </w:p>
        </w:tc>
        <w:tc>
          <w:tcPr>
            <w:tcW w:w="3870" w:type="dxa"/>
            <w:tcMar>
              <w:top w:w="100" w:type="dxa"/>
              <w:left w:w="100" w:type="dxa"/>
              <w:bottom w:w="100" w:type="dxa"/>
              <w:right w:w="100" w:type="dxa"/>
            </w:tcMar>
          </w:tcPr>
          <w:p w14:paraId="618CA19E" w14:textId="76F66E6F"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Civil Engineering</w:t>
            </w:r>
            <w:r w:rsidR="00396299">
              <w:rPr>
                <w:rFonts w:asciiTheme="minorHAnsi" w:hAnsiTheme="minorHAnsi"/>
                <w:sz w:val="24"/>
                <w:szCs w:val="24"/>
                <w:lang w:val="en-GB"/>
              </w:rPr>
              <w:t xml:space="preserve"> - </w:t>
            </w:r>
            <w:r w:rsidR="00396299" w:rsidRPr="004D4EE1">
              <w:rPr>
                <w:rFonts w:asciiTheme="minorHAnsi" w:hAnsiTheme="minorHAnsi"/>
                <w:b/>
                <w:bCs/>
                <w:sz w:val="24"/>
                <w:szCs w:val="24"/>
                <w:lang w:val="en-GB"/>
              </w:rPr>
              <w:t>Undergraduate Studies</w:t>
            </w:r>
            <w:r w:rsidR="00396299">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B211505"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Civil Engineering</w:t>
            </w:r>
          </w:p>
        </w:tc>
        <w:tc>
          <w:tcPr>
            <w:tcW w:w="2700" w:type="dxa"/>
            <w:tcMar>
              <w:top w:w="100" w:type="dxa"/>
              <w:left w:w="100" w:type="dxa"/>
              <w:bottom w:w="100" w:type="dxa"/>
              <w:right w:w="100" w:type="dxa"/>
            </w:tcMar>
          </w:tcPr>
          <w:p w14:paraId="6F304CD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The following subjects/areas are applicable: </w:t>
            </w:r>
            <w:r w:rsidRPr="004D5390">
              <w:rPr>
                <w:rFonts w:asciiTheme="minorHAnsi" w:hAnsiTheme="minorHAnsi"/>
                <w:b/>
                <w:sz w:val="24"/>
                <w:szCs w:val="24"/>
                <w:lang w:val="en-GB"/>
              </w:rPr>
              <w:t>General subjects</w:t>
            </w:r>
            <w:r w:rsidRPr="004D5390">
              <w:rPr>
                <w:rFonts w:asciiTheme="minorHAnsi" w:hAnsiTheme="minorHAnsi"/>
                <w:sz w:val="24"/>
                <w:szCs w:val="24"/>
                <w:lang w:val="en-GB"/>
              </w:rPr>
              <w:t xml:space="preserve"> - Building Elements, Geodesy, Introduction to Civil Engineering, Engineering Seismology; and </w:t>
            </w:r>
            <w:r w:rsidRPr="004D5390">
              <w:rPr>
                <w:rFonts w:asciiTheme="minorHAnsi" w:hAnsiTheme="minorHAnsi"/>
                <w:b/>
                <w:sz w:val="24"/>
                <w:szCs w:val="24"/>
                <w:lang w:val="en-GB"/>
              </w:rPr>
              <w:t>Structural Theory</w:t>
            </w:r>
            <w:r w:rsidRPr="004D5390">
              <w:rPr>
                <w:rFonts w:asciiTheme="minorHAnsi" w:hAnsiTheme="minorHAnsi"/>
                <w:sz w:val="24"/>
                <w:szCs w:val="24"/>
                <w:lang w:val="en-GB"/>
              </w:rPr>
              <w:t xml:space="preserve"> - Structural Mechanics II, Strength of Materials III, Structural Statics II, FEM Applications in Structural Analysis, Design </w:t>
            </w:r>
            <w:proofErr w:type="spellStart"/>
            <w:r w:rsidRPr="004D5390">
              <w:rPr>
                <w:rFonts w:asciiTheme="minorHAnsi" w:hAnsiTheme="minorHAnsi"/>
                <w:sz w:val="24"/>
                <w:szCs w:val="24"/>
                <w:lang w:val="en-GB"/>
              </w:rPr>
              <w:t>Modeling</w:t>
            </w:r>
            <w:proofErr w:type="spellEnd"/>
            <w:r w:rsidRPr="004D5390">
              <w:rPr>
                <w:rFonts w:asciiTheme="minorHAnsi" w:hAnsiTheme="minorHAnsi"/>
                <w:sz w:val="24"/>
                <w:szCs w:val="24"/>
                <w:lang w:val="en-GB"/>
              </w:rPr>
              <w:t xml:space="preserve"> of Structures.</w:t>
            </w:r>
          </w:p>
        </w:tc>
        <w:tc>
          <w:tcPr>
            <w:tcW w:w="2070" w:type="dxa"/>
          </w:tcPr>
          <w:p w14:paraId="2B01916E" w14:textId="77777777" w:rsidR="00257DD8" w:rsidRPr="006C23BC" w:rsidRDefault="00257DD8" w:rsidP="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7634E606"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66975CE" w14:textId="77777777" w:rsidR="00257DD8" w:rsidRPr="006C23BC" w:rsidRDefault="00EE78E4">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Assist. Prof. Dr. </w:t>
            </w:r>
            <w:r w:rsidR="00257DD8" w:rsidRPr="006C23BC">
              <w:rPr>
                <w:rFonts w:asciiTheme="minorHAnsi" w:hAnsiTheme="minorHAnsi"/>
                <w:sz w:val="24"/>
                <w:szCs w:val="24"/>
                <w:lang w:val="en-GB"/>
              </w:rPr>
              <w:t xml:space="preserve"> Nina Serdar </w:t>
            </w:r>
          </w:p>
          <w:p w14:paraId="76D942F7"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7EAE37D" w14:textId="77777777" w:rsidR="00257DD8"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8" w:history="1">
              <w:r w:rsidR="00257DD8" w:rsidRPr="006C23BC">
                <w:rPr>
                  <w:rStyle w:val="Hyperlink"/>
                  <w:rFonts w:asciiTheme="minorHAnsi" w:hAnsiTheme="minorHAnsi"/>
                  <w:sz w:val="24"/>
                  <w:szCs w:val="24"/>
                  <w:lang w:val="en-GB"/>
                </w:rPr>
                <w:t>ninas@ucg.ac.me</w:t>
              </w:r>
            </w:hyperlink>
            <w:r w:rsidR="00257DD8" w:rsidRPr="006C23BC">
              <w:rPr>
                <w:rFonts w:asciiTheme="minorHAnsi" w:hAnsiTheme="minorHAnsi"/>
                <w:sz w:val="24"/>
                <w:szCs w:val="24"/>
                <w:lang w:val="en-GB"/>
              </w:rPr>
              <w:t xml:space="preserve"> </w:t>
            </w:r>
          </w:p>
        </w:tc>
      </w:tr>
      <w:tr w:rsidR="00D74E7B" w:rsidRPr="004D5390" w14:paraId="389FD177" w14:textId="77777777" w:rsidTr="00D74E7B">
        <w:trPr>
          <w:jc w:val="center"/>
        </w:trPr>
        <w:tc>
          <w:tcPr>
            <w:tcW w:w="2600" w:type="dxa"/>
            <w:tcMar>
              <w:top w:w="100" w:type="dxa"/>
              <w:left w:w="100" w:type="dxa"/>
              <w:bottom w:w="100" w:type="dxa"/>
              <w:right w:w="100" w:type="dxa"/>
            </w:tcMar>
          </w:tcPr>
          <w:p w14:paraId="1C0E1CD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Institute for Interdisciplinary and Multidisciplinary </w:t>
            </w:r>
            <w:r w:rsidRPr="004D5390">
              <w:rPr>
                <w:rFonts w:asciiTheme="minorHAnsi" w:hAnsiTheme="minorHAnsi"/>
                <w:sz w:val="24"/>
                <w:szCs w:val="24"/>
                <w:lang w:val="en-GB"/>
              </w:rPr>
              <w:lastRenderedPageBreak/>
              <w:t>Studies</w:t>
            </w:r>
          </w:p>
        </w:tc>
        <w:tc>
          <w:tcPr>
            <w:tcW w:w="3870" w:type="dxa"/>
            <w:tcMar>
              <w:top w:w="100" w:type="dxa"/>
              <w:left w:w="100" w:type="dxa"/>
              <w:bottom w:w="100" w:type="dxa"/>
              <w:right w:w="100" w:type="dxa"/>
            </w:tcMar>
          </w:tcPr>
          <w:p w14:paraId="64762579" w14:textId="5EC0B5ED"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 Sustainable Development</w:t>
            </w:r>
            <w:r w:rsidR="00396299">
              <w:rPr>
                <w:rFonts w:asciiTheme="minorHAnsi" w:hAnsiTheme="minorHAnsi"/>
                <w:sz w:val="24"/>
                <w:szCs w:val="24"/>
                <w:lang w:val="en-GB"/>
              </w:rPr>
              <w:t xml:space="preserve"> – </w:t>
            </w:r>
            <w:r w:rsidR="00396299" w:rsidRPr="00396299">
              <w:rPr>
                <w:rFonts w:asciiTheme="minorHAnsi" w:hAnsiTheme="minorHAnsi"/>
                <w:b/>
                <w:bCs/>
                <w:sz w:val="24"/>
                <w:szCs w:val="24"/>
                <w:lang w:val="en-GB"/>
              </w:rPr>
              <w:t>Doctoral Studies</w:t>
            </w:r>
            <w:r w:rsidR="00396299">
              <w:rPr>
                <w:rFonts w:asciiTheme="minorHAnsi" w:hAnsiTheme="minorHAnsi"/>
                <w:sz w:val="24"/>
                <w:szCs w:val="24"/>
                <w:lang w:val="en-GB"/>
              </w:rPr>
              <w:t xml:space="preserve"> </w:t>
            </w:r>
          </w:p>
        </w:tc>
        <w:tc>
          <w:tcPr>
            <w:tcW w:w="2700" w:type="dxa"/>
            <w:tcMar>
              <w:top w:w="100" w:type="dxa"/>
              <w:left w:w="100" w:type="dxa"/>
              <w:bottom w:w="100" w:type="dxa"/>
              <w:right w:w="100" w:type="dxa"/>
            </w:tcMar>
          </w:tcPr>
          <w:p w14:paraId="23886EF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Sustainable Development Studies</w:t>
            </w:r>
          </w:p>
        </w:tc>
        <w:tc>
          <w:tcPr>
            <w:tcW w:w="2700" w:type="dxa"/>
            <w:tcMar>
              <w:top w:w="100" w:type="dxa"/>
              <w:left w:w="100" w:type="dxa"/>
              <w:bottom w:w="100" w:type="dxa"/>
              <w:right w:w="100" w:type="dxa"/>
            </w:tcMar>
          </w:tcPr>
          <w:p w14:paraId="4415FC08" w14:textId="77777777" w:rsidR="00D74E7B" w:rsidRPr="004D5390" w:rsidRDefault="00D74E7B" w:rsidP="008B5D03">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The following subject is relevant: </w:t>
            </w:r>
            <w:r w:rsidRPr="004D5390">
              <w:rPr>
                <w:rFonts w:asciiTheme="minorHAnsi" w:hAnsiTheme="minorHAnsi"/>
                <w:b/>
                <w:sz w:val="24"/>
                <w:szCs w:val="24"/>
                <w:lang w:val="en-GB"/>
              </w:rPr>
              <w:t>Methodology of Scientific Research</w:t>
            </w:r>
            <w:r w:rsidRPr="004D5390">
              <w:rPr>
                <w:rFonts w:asciiTheme="minorHAnsi" w:hAnsiTheme="minorHAnsi"/>
                <w:sz w:val="24"/>
                <w:szCs w:val="24"/>
                <w:lang w:val="en-GB"/>
              </w:rPr>
              <w:t>.</w:t>
            </w:r>
          </w:p>
        </w:tc>
        <w:tc>
          <w:tcPr>
            <w:tcW w:w="2070" w:type="dxa"/>
          </w:tcPr>
          <w:p w14:paraId="1A7293E1" w14:textId="77777777" w:rsidR="00D74E7B" w:rsidRPr="006C23BC" w:rsidRDefault="0030313C" w:rsidP="008B5D03">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9" w:history="1">
              <w:r w:rsidR="001524A4" w:rsidRPr="002B2A08">
                <w:rPr>
                  <w:rStyle w:val="Hyperlink"/>
                  <w:rFonts w:asciiTheme="minorHAnsi" w:hAnsiTheme="minorHAnsi"/>
                  <w:sz w:val="24"/>
                  <w:szCs w:val="24"/>
                  <w:lang w:val="en-GB"/>
                </w:rPr>
                <w:t>iims@ucg.ac.me</w:t>
              </w:r>
            </w:hyperlink>
            <w:r w:rsidR="001524A4">
              <w:rPr>
                <w:rFonts w:asciiTheme="minorHAnsi" w:hAnsiTheme="minorHAnsi"/>
                <w:sz w:val="24"/>
                <w:szCs w:val="24"/>
                <w:lang w:val="en-GB"/>
              </w:rPr>
              <w:t xml:space="preserve"> </w:t>
            </w:r>
          </w:p>
        </w:tc>
      </w:tr>
      <w:tr w:rsidR="00D74E7B" w:rsidRPr="004D5390" w14:paraId="1F4D1432" w14:textId="77777777" w:rsidTr="00D74E7B">
        <w:trPr>
          <w:jc w:val="center"/>
        </w:trPr>
        <w:tc>
          <w:tcPr>
            <w:tcW w:w="2600" w:type="dxa"/>
            <w:tcMar>
              <w:top w:w="100" w:type="dxa"/>
              <w:left w:w="100" w:type="dxa"/>
              <w:bottom w:w="100" w:type="dxa"/>
              <w:right w:w="100" w:type="dxa"/>
            </w:tcMar>
          </w:tcPr>
          <w:p w14:paraId="66339AF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Mechanical Engineering</w:t>
            </w:r>
          </w:p>
        </w:tc>
        <w:tc>
          <w:tcPr>
            <w:tcW w:w="3870" w:type="dxa"/>
            <w:tcMar>
              <w:top w:w="100" w:type="dxa"/>
              <w:left w:w="100" w:type="dxa"/>
              <w:bottom w:w="100" w:type="dxa"/>
              <w:right w:w="100" w:type="dxa"/>
            </w:tcMar>
          </w:tcPr>
          <w:p w14:paraId="64CC122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Mechanical Engineering</w:t>
            </w:r>
          </w:p>
          <w:p w14:paraId="03E12CA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Mechatronics</w:t>
            </w:r>
          </w:p>
          <w:p w14:paraId="36007558"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Road Traffic</w:t>
            </w:r>
            <w:r w:rsidR="006F1375">
              <w:rPr>
                <w:rFonts w:asciiTheme="minorHAnsi" w:hAnsiTheme="minorHAnsi"/>
                <w:sz w:val="24"/>
                <w:szCs w:val="24"/>
                <w:lang w:val="en-GB"/>
              </w:rPr>
              <w:t xml:space="preserve"> </w:t>
            </w:r>
          </w:p>
          <w:p w14:paraId="55A61C0C" w14:textId="77777777" w:rsidR="006F1375" w:rsidRDefault="006F1375">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07AA4E8" w14:textId="6FF3B64D" w:rsidR="006F1375" w:rsidRPr="004D5390" w:rsidRDefault="006F1375">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2C1558D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Mechanical Engineering and Related Disciplines</w:t>
            </w:r>
          </w:p>
        </w:tc>
        <w:tc>
          <w:tcPr>
            <w:tcW w:w="2700" w:type="dxa"/>
            <w:tcMar>
              <w:top w:w="100" w:type="dxa"/>
              <w:left w:w="100" w:type="dxa"/>
              <w:bottom w:w="100" w:type="dxa"/>
              <w:right w:w="100" w:type="dxa"/>
            </w:tcMar>
          </w:tcPr>
          <w:p w14:paraId="49FEBE12"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Preferably in one of the following fields: For the study course </w:t>
            </w:r>
            <w:r w:rsidRPr="004D5390">
              <w:rPr>
                <w:rFonts w:asciiTheme="minorHAnsi" w:hAnsiTheme="minorHAnsi"/>
                <w:b/>
                <w:sz w:val="24"/>
                <w:szCs w:val="24"/>
                <w:lang w:val="en-GB"/>
              </w:rPr>
              <w:t>Mechanical Engineering</w:t>
            </w:r>
            <w:r w:rsidRPr="004D5390">
              <w:rPr>
                <w:rFonts w:asciiTheme="minorHAnsi" w:hAnsiTheme="minorHAnsi"/>
                <w:sz w:val="24"/>
                <w:szCs w:val="24"/>
                <w:lang w:val="en-GB"/>
              </w:rPr>
              <w:t xml:space="preserve"> - Energetics, Production Engineering, Applied Mechanics and Design, Engines and Motor Vehicles, or Industrial Engineering; and for the study course </w:t>
            </w:r>
            <w:r w:rsidRPr="004D5390">
              <w:rPr>
                <w:rFonts w:asciiTheme="minorHAnsi" w:hAnsiTheme="minorHAnsi"/>
                <w:b/>
                <w:sz w:val="24"/>
                <w:szCs w:val="24"/>
                <w:lang w:val="en-GB"/>
              </w:rPr>
              <w:t>Road Traffic</w:t>
            </w:r>
            <w:r w:rsidRPr="004D5390">
              <w:rPr>
                <w:rFonts w:asciiTheme="minorHAnsi" w:hAnsiTheme="minorHAnsi"/>
                <w:sz w:val="24"/>
                <w:szCs w:val="24"/>
                <w:lang w:val="en-GB"/>
              </w:rPr>
              <w:t xml:space="preserve"> - Transport and Traffic.</w:t>
            </w:r>
          </w:p>
        </w:tc>
        <w:tc>
          <w:tcPr>
            <w:tcW w:w="2070" w:type="dxa"/>
          </w:tcPr>
          <w:p w14:paraId="4CCEA3B0" w14:textId="77777777" w:rsidR="00D74E7B"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2E6A670A"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42FFA4C7"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Prof. </w:t>
            </w:r>
            <w:r w:rsidR="003601CF" w:rsidRPr="006C23BC">
              <w:rPr>
                <w:rFonts w:asciiTheme="minorHAnsi" w:hAnsiTheme="minorHAnsi"/>
                <w:sz w:val="24"/>
                <w:szCs w:val="24"/>
                <w:lang w:val="en-GB"/>
              </w:rPr>
              <w:t xml:space="preserve">Dr. </w:t>
            </w:r>
            <w:r w:rsidRPr="006C23BC">
              <w:rPr>
                <w:rFonts w:asciiTheme="minorHAnsi" w:hAnsiTheme="minorHAnsi"/>
                <w:sz w:val="24"/>
                <w:szCs w:val="24"/>
                <w:lang w:val="en-GB"/>
              </w:rPr>
              <w:t>Jelena Šaković Jovanović</w:t>
            </w:r>
          </w:p>
          <w:p w14:paraId="64613E55"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1A12D22" w14:textId="77777777" w:rsidR="00257DD8"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0" w:history="1">
              <w:r w:rsidR="00257DD8" w:rsidRPr="006C23BC">
                <w:rPr>
                  <w:rStyle w:val="Hyperlink"/>
                  <w:rFonts w:asciiTheme="minorHAnsi" w:hAnsiTheme="minorHAnsi"/>
                  <w:sz w:val="24"/>
                  <w:szCs w:val="24"/>
                  <w:lang w:val="en-GB"/>
                </w:rPr>
                <w:t>sjelena@t-com.me</w:t>
              </w:r>
            </w:hyperlink>
            <w:r w:rsidR="00257DD8" w:rsidRPr="006C23BC">
              <w:rPr>
                <w:rFonts w:asciiTheme="minorHAnsi" w:hAnsiTheme="minorHAnsi"/>
                <w:sz w:val="24"/>
                <w:szCs w:val="24"/>
                <w:lang w:val="en-GB"/>
              </w:rPr>
              <w:t xml:space="preserve"> </w:t>
            </w:r>
          </w:p>
        </w:tc>
      </w:tr>
      <w:tr w:rsidR="00D74E7B" w:rsidRPr="004D5390" w14:paraId="7F4C126B" w14:textId="77777777" w:rsidTr="00D74E7B">
        <w:trPr>
          <w:jc w:val="center"/>
        </w:trPr>
        <w:tc>
          <w:tcPr>
            <w:tcW w:w="2600" w:type="dxa"/>
            <w:tcMar>
              <w:top w:w="100" w:type="dxa"/>
              <w:left w:w="100" w:type="dxa"/>
              <w:bottom w:w="100" w:type="dxa"/>
              <w:right w:w="100" w:type="dxa"/>
            </w:tcMar>
          </w:tcPr>
          <w:p w14:paraId="6B0C876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Dramatic Arts</w:t>
            </w:r>
          </w:p>
        </w:tc>
        <w:tc>
          <w:tcPr>
            <w:tcW w:w="3870" w:type="dxa"/>
            <w:tcMar>
              <w:top w:w="100" w:type="dxa"/>
              <w:left w:w="100" w:type="dxa"/>
              <w:bottom w:w="100" w:type="dxa"/>
              <w:right w:w="100" w:type="dxa"/>
            </w:tcMar>
          </w:tcPr>
          <w:p w14:paraId="5AB3331A" w14:textId="3C9D64E6"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Acting</w:t>
            </w:r>
            <w:r w:rsidR="001C7784">
              <w:rPr>
                <w:rFonts w:asciiTheme="minorHAnsi" w:hAnsiTheme="minorHAnsi"/>
                <w:sz w:val="24"/>
                <w:szCs w:val="24"/>
                <w:lang w:val="en-GB"/>
              </w:rPr>
              <w:t xml:space="preserve"> -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r w:rsidR="001C7784" w:rsidRPr="008F050D">
              <w:rPr>
                <w:rFonts w:asciiTheme="minorHAnsi" w:hAnsiTheme="minorHAnsi"/>
                <w:b/>
                <w:bCs/>
                <w:sz w:val="24"/>
                <w:szCs w:val="24"/>
                <w:lang w:val="sr-Latn-ME"/>
              </w:rPr>
              <w:t>and</w:t>
            </w:r>
            <w:r w:rsidR="001C7784">
              <w:rPr>
                <w:rFonts w:asciiTheme="minorHAnsi" w:hAnsiTheme="minorHAnsi"/>
                <w:b/>
                <w:bCs/>
                <w:sz w:val="24"/>
                <w:szCs w:val="24"/>
                <w:lang w:val="sr-Latn-ME"/>
              </w:rPr>
              <w:t xml:space="preserve"> </w:t>
            </w:r>
            <w:r w:rsidR="001C7784" w:rsidRPr="00D35D88">
              <w:rPr>
                <w:rFonts w:asciiTheme="minorHAnsi" w:hAnsiTheme="minorHAnsi"/>
                <w:b/>
                <w:bCs/>
                <w:sz w:val="24"/>
                <w:szCs w:val="24"/>
                <w:lang w:val="en-GB"/>
              </w:rPr>
              <w:t>Master's Studies</w:t>
            </w:r>
          </w:p>
          <w:p w14:paraId="27BC42FD" w14:textId="3D15D640"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Film and Media</w:t>
            </w:r>
            <w:r w:rsidR="001C7784">
              <w:rPr>
                <w:rFonts w:asciiTheme="minorHAnsi" w:hAnsiTheme="minorHAnsi"/>
                <w:sz w:val="24"/>
                <w:szCs w:val="24"/>
                <w:lang w:val="en-GB"/>
              </w:rPr>
              <w:t xml:space="preserve"> -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p>
          <w:p w14:paraId="6EE9FE6B" w14:textId="77D5C491"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Drama and Theatre</w:t>
            </w:r>
            <w:r w:rsidR="00331CF7">
              <w:rPr>
                <w:rFonts w:asciiTheme="minorHAnsi" w:hAnsiTheme="minorHAnsi"/>
                <w:sz w:val="24"/>
                <w:szCs w:val="24"/>
                <w:lang w:val="en-GB"/>
              </w:rPr>
              <w:t xml:space="preserve"> </w:t>
            </w:r>
            <w:r w:rsidR="001C7784">
              <w:rPr>
                <w:rFonts w:asciiTheme="minorHAnsi" w:hAnsiTheme="minorHAnsi"/>
                <w:sz w:val="24"/>
                <w:szCs w:val="24"/>
                <w:lang w:val="en-GB"/>
              </w:rPr>
              <w:t xml:space="preserve">- </w:t>
            </w:r>
            <w:r w:rsidR="001C7784" w:rsidRPr="00A36830">
              <w:rPr>
                <w:rFonts w:asciiTheme="minorHAnsi" w:hAnsiTheme="minorHAnsi"/>
                <w:b/>
                <w:bCs/>
                <w:sz w:val="24"/>
                <w:szCs w:val="24"/>
                <w:lang w:val="sr-Latn-ME"/>
              </w:rPr>
              <w:t>Undergraduate Studies</w:t>
            </w:r>
            <w:r w:rsidR="001C7784">
              <w:rPr>
                <w:rFonts w:asciiTheme="minorHAnsi" w:hAnsiTheme="minorHAnsi"/>
                <w:b/>
                <w:bCs/>
                <w:sz w:val="24"/>
                <w:szCs w:val="24"/>
                <w:lang w:val="sr-Latn-ME"/>
              </w:rPr>
              <w:t xml:space="preserve"> </w:t>
            </w:r>
          </w:p>
          <w:p w14:paraId="18E6239F" w14:textId="77777777" w:rsidR="00331CF7" w:rsidRDefault="00331CF7">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C62B5E1" w14:textId="7DE5B7CD" w:rsidR="00331CF7" w:rsidRPr="004D5390" w:rsidRDefault="00331CF7">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71E86E00"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Performing Arts and Film Studies</w:t>
            </w:r>
          </w:p>
        </w:tc>
        <w:tc>
          <w:tcPr>
            <w:tcW w:w="2700" w:type="dxa"/>
            <w:tcMar>
              <w:top w:w="100" w:type="dxa"/>
              <w:left w:w="100" w:type="dxa"/>
              <w:bottom w:w="100" w:type="dxa"/>
              <w:right w:w="100" w:type="dxa"/>
            </w:tcMar>
          </w:tcPr>
          <w:p w14:paraId="7CD0DA2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i/>
                <w:sz w:val="24"/>
                <w:szCs w:val="24"/>
                <w:lang w:val="en-GB"/>
              </w:rPr>
            </w:pPr>
            <w:r w:rsidRPr="004D5390">
              <w:rPr>
                <w:rFonts w:asciiTheme="minorHAnsi" w:hAnsiTheme="minorHAnsi"/>
                <w:sz w:val="24"/>
                <w:szCs w:val="24"/>
                <w:lang w:val="en-GB"/>
              </w:rPr>
              <w:t xml:space="preserve">Able to host professors in the fields of arts and related theoretical disciplines, including but not limited to: </w:t>
            </w:r>
            <w:r w:rsidRPr="004D5390">
              <w:rPr>
                <w:rFonts w:asciiTheme="minorHAnsi" w:hAnsiTheme="minorHAnsi"/>
                <w:i/>
                <w:sz w:val="24"/>
                <w:szCs w:val="24"/>
                <w:lang w:val="en-GB"/>
              </w:rPr>
              <w:t xml:space="preserve">Theory and History of Theatre, Dramaturgy, Theatre Directing, Acting Techniques, Film </w:t>
            </w:r>
            <w:r w:rsidRPr="004D5390">
              <w:rPr>
                <w:rFonts w:asciiTheme="minorHAnsi" w:hAnsiTheme="minorHAnsi"/>
                <w:i/>
                <w:sz w:val="24"/>
                <w:szCs w:val="24"/>
                <w:lang w:val="en-GB"/>
              </w:rPr>
              <w:lastRenderedPageBreak/>
              <w:t>Directing, Film Editing, Screenwriting, Theory and History of Film and Media, Audiovisual Production, Musical Theatre, Cultural Policies, Cultural Management, Film and Theatre Production, Contemporary Performance Practices, Scenography and Costume Design, and Intermedia Arts.</w:t>
            </w:r>
          </w:p>
        </w:tc>
        <w:tc>
          <w:tcPr>
            <w:tcW w:w="2070" w:type="dxa"/>
          </w:tcPr>
          <w:p w14:paraId="734EEB01" w14:textId="77777777" w:rsidR="00257DD8" w:rsidRPr="006C23BC" w:rsidRDefault="00257DD8" w:rsidP="00257DD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359A6C8A"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042C89F" w14:textId="77777777" w:rsidR="00D74E7B" w:rsidRPr="006C23BC" w:rsidRDefault="003601CF">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w:t>
            </w:r>
            <w:r w:rsidR="00257DD8" w:rsidRPr="006C23BC">
              <w:rPr>
                <w:rFonts w:asciiTheme="minorHAnsi" w:hAnsiTheme="minorHAnsi"/>
                <w:sz w:val="24"/>
                <w:szCs w:val="24"/>
                <w:lang w:val="en-GB"/>
              </w:rPr>
              <w:t xml:space="preserve"> Sara Vujošević-Jovanović </w:t>
            </w:r>
          </w:p>
          <w:p w14:paraId="1D17311D" w14:textId="77777777" w:rsidR="00257DD8" w:rsidRPr="006C23BC" w:rsidRDefault="00257DD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DC3E59A" w14:textId="77777777" w:rsidR="00257DD8"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1" w:history="1">
              <w:r w:rsidR="00257DD8" w:rsidRPr="006C23BC">
                <w:rPr>
                  <w:rStyle w:val="Hyperlink"/>
                  <w:rFonts w:asciiTheme="minorHAnsi" w:hAnsiTheme="minorHAnsi"/>
                  <w:sz w:val="24"/>
                  <w:szCs w:val="24"/>
                  <w:lang w:val="en-GB"/>
                </w:rPr>
                <w:t>sara.v@ucg.ac.me</w:t>
              </w:r>
            </w:hyperlink>
            <w:r w:rsidR="00257DD8" w:rsidRPr="006C23BC">
              <w:rPr>
                <w:rFonts w:asciiTheme="minorHAnsi" w:hAnsiTheme="minorHAnsi"/>
                <w:sz w:val="24"/>
                <w:szCs w:val="24"/>
                <w:lang w:val="en-GB"/>
              </w:rPr>
              <w:t xml:space="preserve"> </w:t>
            </w:r>
          </w:p>
        </w:tc>
      </w:tr>
      <w:tr w:rsidR="00D74E7B" w:rsidRPr="004D5390" w14:paraId="3CAB5FAF" w14:textId="77777777" w:rsidTr="00D74E7B">
        <w:trPr>
          <w:jc w:val="center"/>
        </w:trPr>
        <w:tc>
          <w:tcPr>
            <w:tcW w:w="2600" w:type="dxa"/>
            <w:tcMar>
              <w:top w:w="100" w:type="dxa"/>
              <w:left w:w="100" w:type="dxa"/>
              <w:bottom w:w="100" w:type="dxa"/>
              <w:right w:w="100" w:type="dxa"/>
            </w:tcMar>
          </w:tcPr>
          <w:p w14:paraId="246B8C0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Faculty of Maritime Studies </w:t>
            </w:r>
          </w:p>
        </w:tc>
        <w:tc>
          <w:tcPr>
            <w:tcW w:w="3870" w:type="dxa"/>
            <w:tcMar>
              <w:top w:w="100" w:type="dxa"/>
              <w:left w:w="100" w:type="dxa"/>
              <w:bottom w:w="100" w:type="dxa"/>
              <w:right w:w="100" w:type="dxa"/>
            </w:tcMar>
          </w:tcPr>
          <w:p w14:paraId="4CE7DDC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N/A</w:t>
            </w:r>
          </w:p>
        </w:tc>
        <w:tc>
          <w:tcPr>
            <w:tcW w:w="2700" w:type="dxa"/>
            <w:tcMar>
              <w:top w:w="100" w:type="dxa"/>
              <w:left w:w="100" w:type="dxa"/>
              <w:bottom w:w="100" w:type="dxa"/>
              <w:right w:w="100" w:type="dxa"/>
            </w:tcMar>
          </w:tcPr>
          <w:p w14:paraId="76350BF0"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Maritime Studies and Technologies</w:t>
            </w:r>
          </w:p>
        </w:tc>
        <w:tc>
          <w:tcPr>
            <w:tcW w:w="2700" w:type="dxa"/>
            <w:tcMar>
              <w:top w:w="100" w:type="dxa"/>
              <w:left w:w="100" w:type="dxa"/>
              <w:bottom w:w="100" w:type="dxa"/>
              <w:right w:w="100" w:type="dxa"/>
            </w:tcMar>
          </w:tcPr>
          <w:p w14:paraId="6C17E9CD"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Teaching staff currently available to be involved in the program includes: </w:t>
            </w:r>
            <w:r w:rsidRPr="004D5390">
              <w:rPr>
                <w:rFonts w:asciiTheme="minorHAnsi" w:hAnsiTheme="minorHAnsi"/>
                <w:i/>
                <w:sz w:val="24"/>
                <w:szCs w:val="24"/>
                <w:lang w:val="en-GB"/>
              </w:rPr>
              <w:t xml:space="preserve">Prof. Tatijana </w:t>
            </w:r>
            <w:proofErr w:type="spellStart"/>
            <w:r w:rsidRPr="004D5390">
              <w:rPr>
                <w:rFonts w:asciiTheme="minorHAnsi" w:hAnsiTheme="minorHAnsi"/>
                <w:i/>
                <w:sz w:val="24"/>
                <w:szCs w:val="24"/>
                <w:lang w:val="en-GB"/>
              </w:rPr>
              <w:t>Dlabač</w:t>
            </w:r>
            <w:proofErr w:type="spellEnd"/>
            <w:r w:rsidRPr="004D5390">
              <w:rPr>
                <w:rFonts w:asciiTheme="minorHAnsi" w:hAnsiTheme="minorHAnsi"/>
                <w:sz w:val="24"/>
                <w:szCs w:val="24"/>
                <w:lang w:val="en-GB"/>
              </w:rPr>
              <w:t xml:space="preserve"> (</w:t>
            </w:r>
            <w:r w:rsidRPr="004D5390">
              <w:rPr>
                <w:rFonts w:asciiTheme="minorHAnsi" w:hAnsiTheme="minorHAnsi"/>
                <w:b/>
                <w:sz w:val="24"/>
                <w:szCs w:val="24"/>
                <w:lang w:val="en-GB"/>
              </w:rPr>
              <w:t>Marine Electrical Engineering and Electronics</w:t>
            </w:r>
            <w:r w:rsidRPr="004D5390">
              <w:rPr>
                <w:rFonts w:asciiTheme="minorHAnsi" w:hAnsiTheme="minorHAnsi"/>
                <w:sz w:val="24"/>
                <w:szCs w:val="24"/>
                <w:lang w:val="en-GB"/>
              </w:rPr>
              <w:t xml:space="preserve">), whose research focuses on electromagnetics, marine electrical engineering, solar </w:t>
            </w:r>
            <w:r w:rsidRPr="004D5390">
              <w:rPr>
                <w:rFonts w:asciiTheme="minorHAnsi" w:hAnsiTheme="minorHAnsi"/>
                <w:sz w:val="24"/>
                <w:szCs w:val="24"/>
                <w:lang w:val="en-GB"/>
              </w:rPr>
              <w:lastRenderedPageBreak/>
              <w:t xml:space="preserve">energy, and maritime education and training; </w:t>
            </w:r>
            <w:r w:rsidRPr="004D5390">
              <w:rPr>
                <w:rFonts w:asciiTheme="minorHAnsi" w:hAnsiTheme="minorHAnsi"/>
                <w:i/>
                <w:sz w:val="24"/>
                <w:szCs w:val="24"/>
                <w:lang w:val="en-GB"/>
              </w:rPr>
              <w:t>Prof. Špiro Ivošević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Sciences</w:t>
            </w:r>
            <w:r w:rsidRPr="004D5390">
              <w:rPr>
                <w:rFonts w:asciiTheme="minorHAnsi" w:hAnsiTheme="minorHAnsi"/>
                <w:sz w:val="24"/>
                <w:szCs w:val="24"/>
                <w:lang w:val="en-GB"/>
              </w:rPr>
              <w:t xml:space="preserve">), specializing in corrosion, safety, security, and maritime robotics; </w:t>
            </w:r>
            <w:r w:rsidRPr="004D5390">
              <w:rPr>
                <w:rFonts w:asciiTheme="minorHAnsi" w:hAnsiTheme="minorHAnsi"/>
                <w:i/>
                <w:sz w:val="24"/>
                <w:szCs w:val="24"/>
                <w:lang w:val="en-GB"/>
              </w:rPr>
              <w:t xml:space="preserve">Prof. Milena </w:t>
            </w:r>
            <w:proofErr w:type="spellStart"/>
            <w:r w:rsidRPr="004D5390">
              <w:rPr>
                <w:rFonts w:asciiTheme="minorHAnsi" w:hAnsiTheme="minorHAnsi"/>
                <w:i/>
                <w:sz w:val="24"/>
                <w:szCs w:val="24"/>
                <w:lang w:val="en-GB"/>
              </w:rPr>
              <w:t>Dževerdanović</w:t>
            </w:r>
            <w:proofErr w:type="spellEnd"/>
            <w:r w:rsidRPr="004D5390">
              <w:rPr>
                <w:rFonts w:asciiTheme="minorHAnsi" w:hAnsiTheme="minorHAnsi"/>
                <w:i/>
                <w:sz w:val="24"/>
                <w:szCs w:val="24"/>
                <w:lang w:val="en-GB"/>
              </w:rPr>
              <w:t xml:space="preserve"> </w:t>
            </w:r>
            <w:proofErr w:type="spellStart"/>
            <w:r w:rsidRPr="004D5390">
              <w:rPr>
                <w:rFonts w:asciiTheme="minorHAnsi" w:hAnsiTheme="minorHAnsi"/>
                <w:i/>
                <w:sz w:val="24"/>
                <w:szCs w:val="24"/>
                <w:lang w:val="en-GB"/>
              </w:rPr>
              <w:t>Pejović</w:t>
            </w:r>
            <w:proofErr w:type="spellEnd"/>
            <w:r w:rsidRPr="004D5390">
              <w:rPr>
                <w:rFonts w:asciiTheme="minorHAnsi" w:hAnsiTheme="minorHAnsi"/>
                <w:sz w:val="24"/>
                <w:szCs w:val="24"/>
                <w:lang w:val="en-GB"/>
              </w:rPr>
              <w:t xml:space="preserve"> (</w:t>
            </w:r>
            <w:r w:rsidRPr="004D5390">
              <w:rPr>
                <w:rFonts w:asciiTheme="minorHAnsi" w:hAnsiTheme="minorHAnsi"/>
                <w:b/>
                <w:sz w:val="24"/>
                <w:szCs w:val="24"/>
                <w:lang w:val="en-GB"/>
              </w:rPr>
              <w:t>English for Specific Purposes – Maritime English, Nautical and Marine Electrical Engineering</w:t>
            </w:r>
            <w:r w:rsidRPr="004D5390">
              <w:rPr>
                <w:rFonts w:asciiTheme="minorHAnsi" w:hAnsiTheme="minorHAnsi"/>
                <w:sz w:val="24"/>
                <w:szCs w:val="24"/>
                <w:lang w:val="en-GB"/>
              </w:rPr>
              <w:t xml:space="preserve">), whose work covers maritime English, maritime discourse, genres, and women in maritime; </w:t>
            </w:r>
            <w:r w:rsidRPr="004D5390">
              <w:rPr>
                <w:rFonts w:asciiTheme="minorHAnsi" w:hAnsiTheme="minorHAnsi"/>
                <w:i/>
                <w:sz w:val="24"/>
                <w:szCs w:val="24"/>
                <w:lang w:val="en-GB"/>
              </w:rPr>
              <w:t>Assoc. Prof. Senka Šekularac Ivošević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Marketing and HR Management</w:t>
            </w:r>
            <w:r w:rsidRPr="004D5390">
              <w:rPr>
                <w:rFonts w:asciiTheme="minorHAnsi" w:hAnsiTheme="minorHAnsi"/>
                <w:sz w:val="24"/>
                <w:szCs w:val="24"/>
                <w:lang w:val="en-GB"/>
              </w:rPr>
              <w:t xml:space="preserve">), with a focus on marketing and HRM in maritime business, management and logistics, and </w:t>
            </w:r>
            <w:r w:rsidRPr="004D5390">
              <w:rPr>
                <w:rFonts w:asciiTheme="minorHAnsi" w:hAnsiTheme="minorHAnsi"/>
                <w:sz w:val="24"/>
                <w:szCs w:val="24"/>
                <w:lang w:val="en-GB"/>
              </w:rPr>
              <w:lastRenderedPageBreak/>
              <w:t xml:space="preserve">multidisciplinary social science approaches in maritime studies; </w:t>
            </w:r>
            <w:r w:rsidRPr="004D5390">
              <w:rPr>
                <w:rFonts w:asciiTheme="minorHAnsi" w:hAnsiTheme="minorHAnsi"/>
                <w:i/>
                <w:sz w:val="24"/>
                <w:szCs w:val="24"/>
                <w:lang w:val="en-GB"/>
              </w:rPr>
              <w:t>Assist. Prof. Zorica Đurović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English – Marine Engineering and Marine Electrical Engineering</w:t>
            </w:r>
            <w:r w:rsidRPr="004D5390">
              <w:rPr>
                <w:rFonts w:asciiTheme="minorHAnsi" w:hAnsiTheme="minorHAnsi"/>
                <w:sz w:val="24"/>
                <w:szCs w:val="24"/>
                <w:lang w:val="en-GB"/>
              </w:rPr>
              <w:t xml:space="preserve">), focused on English for Specific Purposes; </w:t>
            </w:r>
            <w:r w:rsidRPr="004D5390">
              <w:rPr>
                <w:rFonts w:asciiTheme="minorHAnsi" w:hAnsiTheme="minorHAnsi"/>
                <w:i/>
                <w:sz w:val="24"/>
                <w:szCs w:val="24"/>
                <w:lang w:val="en-GB"/>
              </w:rPr>
              <w:t>Assist. Prof. Stevan Kordić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Applied Mathematics</w:t>
            </w:r>
            <w:r w:rsidRPr="004D5390">
              <w:rPr>
                <w:rFonts w:asciiTheme="minorHAnsi" w:hAnsiTheme="minorHAnsi"/>
                <w:sz w:val="24"/>
                <w:szCs w:val="24"/>
                <w:lang w:val="en-GB"/>
              </w:rPr>
              <w:t xml:space="preserve">), whose research interests include optimization, combinatorial optimization, algorithm design, and programming; </w:t>
            </w:r>
            <w:r w:rsidRPr="004D5390">
              <w:rPr>
                <w:rFonts w:asciiTheme="minorHAnsi" w:hAnsiTheme="minorHAnsi"/>
                <w:i/>
                <w:sz w:val="24"/>
                <w:szCs w:val="24"/>
                <w:lang w:val="en-GB"/>
              </w:rPr>
              <w:t xml:space="preserve">Dr. Maja Škurić </w:t>
            </w:r>
            <w:r w:rsidRPr="004D5390">
              <w:rPr>
                <w:rFonts w:asciiTheme="minorHAnsi" w:hAnsiTheme="minorHAnsi"/>
                <w:sz w:val="24"/>
                <w:szCs w:val="24"/>
                <w:lang w:val="en-GB"/>
              </w:rPr>
              <w:t>(</w:t>
            </w:r>
            <w:r w:rsidRPr="004D5390">
              <w:rPr>
                <w:rFonts w:asciiTheme="minorHAnsi" w:hAnsiTheme="minorHAnsi"/>
                <w:b/>
                <w:sz w:val="24"/>
                <w:szCs w:val="24"/>
                <w:lang w:val="en-GB"/>
              </w:rPr>
              <w:t>Maritime Sciences, Traffic Engineering, Blue Economy</w:t>
            </w:r>
            <w:r w:rsidRPr="004D5390">
              <w:rPr>
                <w:rFonts w:asciiTheme="minorHAnsi" w:hAnsiTheme="minorHAnsi"/>
                <w:sz w:val="24"/>
                <w:szCs w:val="24"/>
                <w:lang w:val="en-GB"/>
              </w:rPr>
              <w:t xml:space="preserve">), working on optimization problems in maritime transport, fleet sizing, and urban mobility; </w:t>
            </w:r>
            <w:r w:rsidRPr="004D5390">
              <w:rPr>
                <w:rFonts w:asciiTheme="minorHAnsi" w:hAnsiTheme="minorHAnsi"/>
                <w:i/>
                <w:sz w:val="24"/>
                <w:szCs w:val="24"/>
                <w:lang w:val="en-GB"/>
              </w:rPr>
              <w:t xml:space="preserve">and Mr. Igor </w:t>
            </w:r>
            <w:r w:rsidRPr="004D5390">
              <w:rPr>
                <w:rFonts w:asciiTheme="minorHAnsi" w:hAnsiTheme="minorHAnsi"/>
                <w:i/>
                <w:sz w:val="24"/>
                <w:szCs w:val="24"/>
                <w:lang w:val="en-GB"/>
              </w:rPr>
              <w:lastRenderedPageBreak/>
              <w:t>Petrović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Nautical Studies and Transportation</w:t>
            </w:r>
            <w:r w:rsidRPr="004D5390">
              <w:rPr>
                <w:rFonts w:asciiTheme="minorHAnsi" w:hAnsiTheme="minorHAnsi"/>
                <w:sz w:val="24"/>
                <w:szCs w:val="24"/>
                <w:lang w:val="en-GB"/>
              </w:rPr>
              <w:t>), specializing in nautical science and maritime transport.</w:t>
            </w:r>
          </w:p>
        </w:tc>
        <w:tc>
          <w:tcPr>
            <w:tcW w:w="2070" w:type="dxa"/>
          </w:tcPr>
          <w:p w14:paraId="6C7141CD" w14:textId="77777777" w:rsidR="00D74E7B" w:rsidRPr="006C23BC" w:rsidRDefault="006E4DE9">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Prof. Dr.</w:t>
            </w:r>
            <w:r w:rsidR="00DE3D78" w:rsidRPr="006C23BC">
              <w:rPr>
                <w:rFonts w:asciiTheme="minorHAnsi" w:hAnsiTheme="minorHAnsi"/>
                <w:sz w:val="24"/>
                <w:szCs w:val="24"/>
                <w:lang w:val="en-GB"/>
              </w:rPr>
              <w:t xml:space="preserve"> Tat</w:t>
            </w:r>
            <w:r w:rsidRPr="006C23BC">
              <w:rPr>
                <w:rFonts w:asciiTheme="minorHAnsi" w:hAnsiTheme="minorHAnsi"/>
                <w:sz w:val="24"/>
                <w:szCs w:val="24"/>
                <w:lang w:val="en-GB"/>
              </w:rPr>
              <w:t>i</w:t>
            </w:r>
            <w:r w:rsidR="00DE3D78" w:rsidRPr="006C23BC">
              <w:rPr>
                <w:rFonts w:asciiTheme="minorHAnsi" w:hAnsiTheme="minorHAnsi"/>
                <w:sz w:val="24"/>
                <w:szCs w:val="24"/>
                <w:lang w:val="en-GB"/>
              </w:rPr>
              <w:t xml:space="preserve">jana </w:t>
            </w:r>
            <w:proofErr w:type="spellStart"/>
            <w:r w:rsidR="00DE3D78" w:rsidRPr="006C23BC">
              <w:rPr>
                <w:rFonts w:asciiTheme="minorHAnsi" w:hAnsiTheme="minorHAnsi"/>
                <w:sz w:val="24"/>
                <w:szCs w:val="24"/>
                <w:lang w:val="en-GB"/>
              </w:rPr>
              <w:t>Dlabač</w:t>
            </w:r>
            <w:proofErr w:type="spellEnd"/>
            <w:r w:rsidR="00DE3D78" w:rsidRPr="006C23BC">
              <w:rPr>
                <w:rFonts w:asciiTheme="minorHAnsi" w:hAnsiTheme="minorHAnsi"/>
                <w:sz w:val="24"/>
                <w:szCs w:val="24"/>
                <w:lang w:val="en-GB"/>
              </w:rPr>
              <w:t xml:space="preserve"> </w:t>
            </w:r>
          </w:p>
          <w:p w14:paraId="4FF637B4"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3C3D353" w14:textId="77777777" w:rsidR="00DE3D78"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12" w:history="1">
              <w:r w:rsidR="00DE3D78" w:rsidRPr="006C23BC">
                <w:rPr>
                  <w:rStyle w:val="Hyperlink"/>
                  <w:rFonts w:asciiTheme="minorHAnsi" w:hAnsiTheme="minorHAnsi"/>
                  <w:sz w:val="24"/>
                  <w:szCs w:val="24"/>
                  <w:lang w:val="en-GB"/>
                </w:rPr>
                <w:t>tanjav@ucg.ac.me</w:t>
              </w:r>
            </w:hyperlink>
          </w:p>
          <w:p w14:paraId="7A8EF64F"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98C28C3" w14:textId="77777777" w:rsidR="000812A1" w:rsidRPr="006C23BC" w:rsidRDefault="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 </w:t>
            </w:r>
          </w:p>
          <w:p w14:paraId="7104A89D"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AC57ED4"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59F6527"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EF876B7"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CEF1364" w14:textId="77777777" w:rsidR="000812A1" w:rsidRPr="006C23BC" w:rsidRDefault="000812A1">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AC78CB0" w14:textId="77777777" w:rsidR="00DE3D78"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lang w:val="en-GB"/>
              </w:rPr>
              <w:lastRenderedPageBreak/>
              <w:t>Prof. Dr.</w:t>
            </w:r>
            <w:r w:rsidR="00DE3D78" w:rsidRPr="006C23BC">
              <w:rPr>
                <w:rFonts w:asciiTheme="minorHAnsi" w:hAnsiTheme="minorHAnsi"/>
                <w:sz w:val="24"/>
                <w:szCs w:val="24"/>
                <w:lang w:val="en-GB"/>
              </w:rPr>
              <w:t xml:space="preserve"> Špiro Ivošević  </w:t>
            </w:r>
            <w:hyperlink r:id="rId13" w:history="1">
              <w:r w:rsidR="00DE3D78" w:rsidRPr="006C23BC">
                <w:rPr>
                  <w:rStyle w:val="Hyperlink"/>
                  <w:rFonts w:asciiTheme="minorHAnsi" w:hAnsiTheme="minorHAnsi"/>
                  <w:sz w:val="24"/>
                  <w:szCs w:val="24"/>
                  <w:lang w:val="en-GB"/>
                </w:rPr>
                <w:t>spiroi</w:t>
              </w:r>
              <w:r w:rsidR="00DE3D78" w:rsidRPr="006C23BC">
                <w:rPr>
                  <w:rStyle w:val="Hyperlink"/>
                  <w:rFonts w:asciiTheme="minorHAnsi" w:hAnsiTheme="minorHAnsi"/>
                  <w:sz w:val="24"/>
                  <w:szCs w:val="24"/>
                </w:rPr>
                <w:t>@ucg.ac.me</w:t>
              </w:r>
            </w:hyperlink>
            <w:r w:rsidR="00DE3D78" w:rsidRPr="006C23BC">
              <w:rPr>
                <w:rFonts w:asciiTheme="minorHAnsi" w:hAnsiTheme="minorHAnsi"/>
                <w:sz w:val="24"/>
                <w:szCs w:val="24"/>
              </w:rPr>
              <w:t xml:space="preserve"> </w:t>
            </w:r>
          </w:p>
          <w:p w14:paraId="646D1FF7"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p>
          <w:p w14:paraId="49703360"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706FD23F"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0CE1BC11" w14:textId="77777777" w:rsidR="00B67616" w:rsidRPr="006C23BC" w:rsidRDefault="00B67616">
            <w:pPr>
              <w:widowControl w:val="0"/>
              <w:pBdr>
                <w:top w:val="nil"/>
                <w:left w:val="nil"/>
                <w:bottom w:val="nil"/>
                <w:right w:val="nil"/>
                <w:between w:val="nil"/>
              </w:pBdr>
              <w:spacing w:line="240" w:lineRule="auto"/>
              <w:jc w:val="left"/>
              <w:rPr>
                <w:rFonts w:asciiTheme="minorHAnsi" w:hAnsiTheme="minorHAnsi"/>
                <w:sz w:val="24"/>
                <w:szCs w:val="24"/>
              </w:rPr>
            </w:pPr>
          </w:p>
          <w:p w14:paraId="4AF89159"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Prof. </w:t>
            </w:r>
            <w:r w:rsidR="00B67616" w:rsidRPr="006C23BC">
              <w:rPr>
                <w:rFonts w:asciiTheme="minorHAnsi" w:hAnsiTheme="minorHAnsi"/>
                <w:sz w:val="24"/>
                <w:szCs w:val="24"/>
              </w:rPr>
              <w:t xml:space="preserve">Dr. </w:t>
            </w:r>
            <w:r w:rsidRPr="006C23BC">
              <w:rPr>
                <w:rFonts w:asciiTheme="minorHAnsi" w:hAnsiTheme="minorHAnsi"/>
                <w:sz w:val="24"/>
                <w:szCs w:val="24"/>
              </w:rPr>
              <w:t>Milena Dževerdanović</w:t>
            </w:r>
            <w:r w:rsidR="00B67616" w:rsidRPr="006C23BC">
              <w:rPr>
                <w:rFonts w:asciiTheme="minorHAnsi" w:hAnsiTheme="minorHAnsi"/>
                <w:sz w:val="24"/>
                <w:szCs w:val="24"/>
              </w:rPr>
              <w:t>-</w:t>
            </w:r>
            <w:r w:rsidRPr="006C23BC">
              <w:rPr>
                <w:rFonts w:asciiTheme="minorHAnsi" w:hAnsiTheme="minorHAnsi"/>
                <w:sz w:val="24"/>
                <w:szCs w:val="24"/>
              </w:rPr>
              <w:t xml:space="preserve"> Pejović  </w:t>
            </w:r>
            <w:hyperlink r:id="rId14" w:history="1">
              <w:r w:rsidRPr="006C23BC">
                <w:rPr>
                  <w:rStyle w:val="Hyperlink"/>
                  <w:rFonts w:asciiTheme="minorHAnsi" w:hAnsiTheme="minorHAnsi"/>
                  <w:sz w:val="24"/>
                  <w:szCs w:val="24"/>
                </w:rPr>
                <w:t>milenadz@gmail.com</w:t>
              </w:r>
            </w:hyperlink>
            <w:r w:rsidRPr="006C23BC">
              <w:rPr>
                <w:rFonts w:asciiTheme="minorHAnsi" w:hAnsiTheme="minorHAnsi"/>
                <w:sz w:val="24"/>
                <w:szCs w:val="24"/>
              </w:rPr>
              <w:t xml:space="preserve"> </w:t>
            </w:r>
          </w:p>
          <w:p w14:paraId="3CECCD83" w14:textId="77777777" w:rsidR="00DE3D78" w:rsidRPr="006C23BC" w:rsidRDefault="00DE3D78">
            <w:pPr>
              <w:widowControl w:val="0"/>
              <w:pBdr>
                <w:top w:val="nil"/>
                <w:left w:val="nil"/>
                <w:bottom w:val="nil"/>
                <w:right w:val="nil"/>
                <w:between w:val="nil"/>
              </w:pBdr>
              <w:spacing w:line="240" w:lineRule="auto"/>
              <w:jc w:val="left"/>
              <w:rPr>
                <w:rFonts w:asciiTheme="minorHAnsi" w:hAnsiTheme="minorHAnsi"/>
                <w:sz w:val="24"/>
                <w:szCs w:val="24"/>
              </w:rPr>
            </w:pPr>
          </w:p>
          <w:p w14:paraId="6394EDAF"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36F3D4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D8E731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1CE1BF81"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1B7C674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0E938144" w14:textId="77777777" w:rsidR="00DE3D78" w:rsidRPr="006C23BC" w:rsidRDefault="00DE3D78"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Assoc. Prof. </w:t>
            </w:r>
            <w:r w:rsidR="001520B5" w:rsidRPr="006C23BC">
              <w:rPr>
                <w:rFonts w:asciiTheme="minorHAnsi" w:hAnsiTheme="minorHAnsi"/>
                <w:sz w:val="24"/>
                <w:szCs w:val="24"/>
              </w:rPr>
              <w:t xml:space="preserve">Dr. </w:t>
            </w:r>
            <w:r w:rsidRPr="006C23BC">
              <w:rPr>
                <w:rFonts w:asciiTheme="minorHAnsi" w:hAnsiTheme="minorHAnsi"/>
                <w:sz w:val="24"/>
                <w:szCs w:val="24"/>
              </w:rPr>
              <w:t>Senka Šekularac</w:t>
            </w:r>
            <w:r w:rsidR="00975D55" w:rsidRPr="006C23BC">
              <w:rPr>
                <w:rFonts w:asciiTheme="minorHAnsi" w:hAnsiTheme="minorHAnsi"/>
                <w:sz w:val="24"/>
                <w:szCs w:val="24"/>
              </w:rPr>
              <w:t>-</w:t>
            </w:r>
            <w:r w:rsidRPr="006C23BC">
              <w:rPr>
                <w:rFonts w:asciiTheme="minorHAnsi" w:hAnsiTheme="minorHAnsi"/>
                <w:sz w:val="24"/>
                <w:szCs w:val="24"/>
              </w:rPr>
              <w:t xml:space="preserve"> Ivošević</w:t>
            </w:r>
            <w:r w:rsidR="00975D55" w:rsidRPr="006C23BC">
              <w:rPr>
                <w:rFonts w:asciiTheme="minorHAnsi" w:hAnsiTheme="minorHAnsi"/>
                <w:sz w:val="24"/>
                <w:szCs w:val="24"/>
              </w:rPr>
              <w:t xml:space="preserve"> </w:t>
            </w:r>
            <w:r w:rsidRPr="006C23BC">
              <w:rPr>
                <w:rFonts w:asciiTheme="minorHAnsi" w:hAnsiTheme="minorHAnsi"/>
                <w:sz w:val="24"/>
                <w:szCs w:val="24"/>
              </w:rPr>
              <w:t xml:space="preserve"> </w:t>
            </w:r>
            <w:hyperlink r:id="rId15" w:history="1">
              <w:r w:rsidRPr="006C23BC">
                <w:rPr>
                  <w:rStyle w:val="Hyperlink"/>
                  <w:rFonts w:asciiTheme="minorHAnsi" w:hAnsiTheme="minorHAnsi"/>
                  <w:sz w:val="24"/>
                  <w:szCs w:val="24"/>
                </w:rPr>
                <w:t>senkas@ucg.ac.me</w:t>
              </w:r>
            </w:hyperlink>
            <w:r w:rsidRPr="006C23BC">
              <w:rPr>
                <w:rFonts w:asciiTheme="minorHAnsi" w:hAnsiTheme="minorHAnsi"/>
                <w:sz w:val="24"/>
                <w:szCs w:val="24"/>
              </w:rPr>
              <w:t xml:space="preserve"> </w:t>
            </w:r>
          </w:p>
          <w:p w14:paraId="4BD2B916"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E136159"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788A83C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74EF1BAC"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lastRenderedPageBreak/>
              <w:t xml:space="preserve">Assist. Prof. </w:t>
            </w:r>
            <w:r w:rsidR="001520B5" w:rsidRPr="006C23BC">
              <w:rPr>
                <w:rFonts w:asciiTheme="minorHAnsi" w:hAnsiTheme="minorHAnsi"/>
                <w:sz w:val="24"/>
                <w:szCs w:val="24"/>
              </w:rPr>
              <w:t xml:space="preserve">Dr. </w:t>
            </w:r>
            <w:r w:rsidRPr="006C23BC">
              <w:rPr>
                <w:rFonts w:asciiTheme="minorHAnsi" w:hAnsiTheme="minorHAnsi"/>
                <w:sz w:val="24"/>
                <w:szCs w:val="24"/>
              </w:rPr>
              <w:t xml:space="preserve">Zorica Đurović – </w:t>
            </w:r>
            <w:hyperlink r:id="rId16" w:history="1">
              <w:r w:rsidRPr="006C23BC">
                <w:rPr>
                  <w:rStyle w:val="Hyperlink"/>
                  <w:rFonts w:asciiTheme="minorHAnsi" w:hAnsiTheme="minorHAnsi"/>
                  <w:sz w:val="24"/>
                  <w:szCs w:val="24"/>
                </w:rPr>
                <w:t>zoricag@gmail.com</w:t>
              </w:r>
            </w:hyperlink>
            <w:r w:rsidRPr="006C23BC">
              <w:rPr>
                <w:rFonts w:asciiTheme="minorHAnsi" w:hAnsiTheme="minorHAnsi"/>
                <w:sz w:val="24"/>
                <w:szCs w:val="24"/>
              </w:rPr>
              <w:t xml:space="preserve"> </w:t>
            </w:r>
          </w:p>
          <w:p w14:paraId="14058B59"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3BFA488"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5A17CF05"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5E6DD5F2"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36B58AAB"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rPr>
            </w:pPr>
          </w:p>
          <w:p w14:paraId="6D958F38"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rPr>
              <w:t xml:space="preserve">Assist. Prof. </w:t>
            </w:r>
            <w:r w:rsidR="001520B5" w:rsidRPr="006C23BC">
              <w:rPr>
                <w:rFonts w:asciiTheme="minorHAnsi" w:hAnsiTheme="minorHAnsi"/>
                <w:sz w:val="24"/>
                <w:szCs w:val="24"/>
              </w:rPr>
              <w:t xml:space="preserve">Dr. </w:t>
            </w:r>
            <w:r w:rsidRPr="006C23BC">
              <w:rPr>
                <w:rFonts w:asciiTheme="minorHAnsi" w:hAnsiTheme="minorHAnsi"/>
                <w:sz w:val="24"/>
                <w:szCs w:val="24"/>
              </w:rPr>
              <w:t>Stevan Kordić</w:t>
            </w:r>
            <w:r w:rsidR="00876431" w:rsidRPr="006C23BC">
              <w:rPr>
                <w:rFonts w:asciiTheme="minorHAnsi" w:hAnsiTheme="minorHAnsi"/>
                <w:sz w:val="24"/>
                <w:szCs w:val="24"/>
              </w:rPr>
              <w:t xml:space="preserve"> – </w:t>
            </w:r>
            <w:hyperlink r:id="rId17" w:history="1">
              <w:r w:rsidR="00876431" w:rsidRPr="006C23BC">
                <w:rPr>
                  <w:rStyle w:val="Hyperlink"/>
                  <w:rFonts w:asciiTheme="minorHAnsi" w:hAnsiTheme="minorHAnsi"/>
                  <w:sz w:val="24"/>
                  <w:szCs w:val="24"/>
                </w:rPr>
                <w:t>stevoko@ucg.ac.me</w:t>
              </w:r>
            </w:hyperlink>
            <w:r w:rsidR="00876431" w:rsidRPr="006C23BC">
              <w:rPr>
                <w:rFonts w:asciiTheme="minorHAnsi" w:hAnsiTheme="minorHAnsi"/>
                <w:sz w:val="24"/>
                <w:szCs w:val="24"/>
              </w:rPr>
              <w:t xml:space="preserve"> </w:t>
            </w:r>
          </w:p>
          <w:p w14:paraId="1DA45407" w14:textId="77777777" w:rsidR="007C2BE6" w:rsidRPr="006C23BC" w:rsidRDefault="007C2BE6" w:rsidP="00DE3D78">
            <w:pPr>
              <w:widowControl w:val="0"/>
              <w:pBdr>
                <w:top w:val="nil"/>
                <w:left w:val="nil"/>
                <w:bottom w:val="nil"/>
                <w:right w:val="nil"/>
                <w:between w:val="nil"/>
              </w:pBdr>
              <w:spacing w:line="240" w:lineRule="auto"/>
              <w:jc w:val="left"/>
              <w:rPr>
                <w:rFonts w:asciiTheme="minorHAnsi" w:hAnsiTheme="minorHAnsi"/>
                <w:sz w:val="24"/>
                <w:szCs w:val="24"/>
              </w:rPr>
            </w:pPr>
          </w:p>
          <w:p w14:paraId="44384D9C"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F0634EF"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C2997CD"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2B191A8" w14:textId="77777777" w:rsidR="007C2BE6"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Teaching Assoc. </w:t>
            </w:r>
            <w:r w:rsidR="007C2BE6" w:rsidRPr="006C23BC">
              <w:rPr>
                <w:rFonts w:asciiTheme="minorHAnsi" w:hAnsiTheme="minorHAnsi"/>
                <w:sz w:val="24"/>
                <w:szCs w:val="24"/>
                <w:lang w:val="en-GB"/>
              </w:rPr>
              <w:t>Dr. Maja Škurić</w:t>
            </w:r>
            <w:r w:rsidR="00876431" w:rsidRPr="006C23BC">
              <w:rPr>
                <w:rFonts w:asciiTheme="minorHAnsi" w:hAnsiTheme="minorHAnsi"/>
                <w:sz w:val="24"/>
                <w:szCs w:val="24"/>
                <w:lang w:val="en-GB"/>
              </w:rPr>
              <w:t xml:space="preserve"> – </w:t>
            </w:r>
            <w:hyperlink r:id="rId18" w:history="1">
              <w:r w:rsidR="00876431" w:rsidRPr="006C23BC">
                <w:rPr>
                  <w:rStyle w:val="Hyperlink"/>
                  <w:rFonts w:asciiTheme="minorHAnsi" w:hAnsiTheme="minorHAnsi"/>
                  <w:sz w:val="24"/>
                  <w:szCs w:val="24"/>
                  <w:lang w:val="en-GB"/>
                </w:rPr>
                <w:t>mskuric@ucg.ac.me</w:t>
              </w:r>
            </w:hyperlink>
            <w:r w:rsidR="00876431" w:rsidRPr="006C23BC">
              <w:rPr>
                <w:rFonts w:asciiTheme="minorHAnsi" w:hAnsiTheme="minorHAnsi"/>
                <w:sz w:val="24"/>
                <w:szCs w:val="24"/>
                <w:lang w:val="en-GB"/>
              </w:rPr>
              <w:t xml:space="preserve"> </w:t>
            </w:r>
          </w:p>
          <w:p w14:paraId="412D8903" w14:textId="77777777" w:rsidR="001520B5"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AEE0DA9" w14:textId="77777777" w:rsidR="006A1B69"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98ED081" w14:textId="77777777" w:rsidR="006A1B69"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6E1C2FA" w14:textId="77777777" w:rsidR="006A1B69" w:rsidRPr="006C23BC" w:rsidRDefault="006A1B69"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E01A9B1" w14:textId="77777777" w:rsidR="001520B5"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0D7BFF8" w14:textId="77777777" w:rsidR="007C2BE6" w:rsidRPr="006C23BC" w:rsidRDefault="001520B5" w:rsidP="00DE3D7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 xml:space="preserve">Teaching Assoc. MSc, </w:t>
            </w:r>
            <w:r w:rsidR="007C2BE6" w:rsidRPr="006C23BC">
              <w:rPr>
                <w:rFonts w:asciiTheme="minorHAnsi" w:hAnsiTheme="minorHAnsi"/>
                <w:sz w:val="24"/>
                <w:szCs w:val="24"/>
                <w:lang w:val="en-GB"/>
              </w:rPr>
              <w:t xml:space="preserve">Igor Petrović  </w:t>
            </w:r>
          </w:p>
          <w:p w14:paraId="4FEC70AC" w14:textId="77777777" w:rsidR="00876431" w:rsidRPr="006C23BC" w:rsidRDefault="0030313C" w:rsidP="00DE3D78">
            <w:pPr>
              <w:widowControl w:val="0"/>
              <w:pBdr>
                <w:top w:val="nil"/>
                <w:left w:val="nil"/>
                <w:bottom w:val="nil"/>
                <w:right w:val="nil"/>
                <w:between w:val="nil"/>
              </w:pBdr>
              <w:spacing w:line="240" w:lineRule="auto"/>
              <w:jc w:val="left"/>
              <w:rPr>
                <w:rFonts w:asciiTheme="minorHAnsi" w:hAnsiTheme="minorHAnsi"/>
                <w:sz w:val="24"/>
                <w:szCs w:val="24"/>
              </w:rPr>
            </w:pPr>
            <w:hyperlink r:id="rId19" w:history="1">
              <w:r w:rsidR="00876431" w:rsidRPr="006C23BC">
                <w:rPr>
                  <w:rStyle w:val="Hyperlink"/>
                  <w:rFonts w:asciiTheme="minorHAnsi" w:hAnsiTheme="minorHAnsi"/>
                  <w:sz w:val="24"/>
                  <w:szCs w:val="24"/>
                  <w:lang w:val="en-GB"/>
                </w:rPr>
                <w:t>igor.p@ucg.ac.me</w:t>
              </w:r>
            </w:hyperlink>
            <w:r w:rsidR="00876431" w:rsidRPr="006C23BC">
              <w:rPr>
                <w:rFonts w:asciiTheme="minorHAnsi" w:hAnsiTheme="minorHAnsi"/>
                <w:sz w:val="24"/>
                <w:szCs w:val="24"/>
                <w:lang w:val="en-GB"/>
              </w:rPr>
              <w:t xml:space="preserve"> </w:t>
            </w:r>
          </w:p>
        </w:tc>
      </w:tr>
      <w:tr w:rsidR="00D74E7B" w:rsidRPr="004D5390" w14:paraId="6001244A" w14:textId="77777777" w:rsidTr="00D74E7B">
        <w:trPr>
          <w:jc w:val="center"/>
        </w:trPr>
        <w:tc>
          <w:tcPr>
            <w:tcW w:w="2600" w:type="dxa"/>
            <w:tcMar>
              <w:top w:w="100" w:type="dxa"/>
              <w:left w:w="100" w:type="dxa"/>
              <w:bottom w:w="100" w:type="dxa"/>
              <w:right w:w="100" w:type="dxa"/>
            </w:tcMar>
          </w:tcPr>
          <w:p w14:paraId="15829751"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Biotechnical Faculty</w:t>
            </w:r>
          </w:p>
        </w:tc>
        <w:tc>
          <w:tcPr>
            <w:tcW w:w="3870" w:type="dxa"/>
            <w:tcMar>
              <w:top w:w="100" w:type="dxa"/>
              <w:left w:w="100" w:type="dxa"/>
              <w:bottom w:w="100" w:type="dxa"/>
              <w:right w:w="100" w:type="dxa"/>
            </w:tcMar>
          </w:tcPr>
          <w:p w14:paraId="4DF3B0A1" w14:textId="7BD64372"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Plant protection in the field of medical and veterinary entomology</w:t>
            </w:r>
            <w:r w:rsidR="00FE5B0E">
              <w:rPr>
                <w:rFonts w:asciiTheme="minorHAnsi" w:hAnsiTheme="minorHAnsi"/>
                <w:sz w:val="24"/>
                <w:szCs w:val="24"/>
                <w:lang w:val="en-GB"/>
              </w:rPr>
              <w:t xml:space="preserve"> - </w:t>
            </w:r>
            <w:r w:rsidR="00FE5B0E" w:rsidRPr="00D35D88">
              <w:rPr>
                <w:rFonts w:asciiTheme="minorHAnsi" w:hAnsiTheme="minorHAnsi"/>
                <w:b/>
                <w:bCs/>
                <w:sz w:val="24"/>
                <w:szCs w:val="24"/>
                <w:lang w:val="en-GB"/>
              </w:rPr>
              <w:t>Master's Studies</w:t>
            </w:r>
            <w:r w:rsidR="00FE5B0E">
              <w:rPr>
                <w:rFonts w:asciiTheme="minorHAnsi" w:hAnsiTheme="minorHAnsi"/>
                <w:b/>
                <w:bCs/>
                <w:sz w:val="24"/>
                <w:szCs w:val="24"/>
                <w:lang w:val="en-GB"/>
              </w:rPr>
              <w:t xml:space="preserve"> </w:t>
            </w:r>
          </w:p>
          <w:p w14:paraId="18CBDECB" w14:textId="1BA2B778"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Winemaking</w:t>
            </w:r>
            <w:r w:rsidR="004467C7">
              <w:rPr>
                <w:rFonts w:asciiTheme="minorHAnsi" w:hAnsiTheme="minorHAnsi"/>
                <w:sz w:val="24"/>
                <w:szCs w:val="24"/>
                <w:lang w:val="en-GB"/>
              </w:rPr>
              <w:t xml:space="preserve"> – </w:t>
            </w:r>
            <w:r w:rsidR="00B304C2" w:rsidRPr="00D35D88">
              <w:rPr>
                <w:rFonts w:asciiTheme="minorHAnsi" w:hAnsiTheme="minorHAnsi"/>
                <w:b/>
                <w:bCs/>
                <w:sz w:val="24"/>
                <w:szCs w:val="24"/>
                <w:lang w:val="en-GB"/>
              </w:rPr>
              <w:t>Master's Studies</w:t>
            </w:r>
            <w:r w:rsidR="00B304C2">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02EBE1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Agricultural Sciences</w:t>
            </w:r>
          </w:p>
        </w:tc>
        <w:tc>
          <w:tcPr>
            <w:tcW w:w="2700" w:type="dxa"/>
            <w:tcMar>
              <w:top w:w="100" w:type="dxa"/>
              <w:left w:w="100" w:type="dxa"/>
              <w:bottom w:w="100" w:type="dxa"/>
              <w:right w:w="100" w:type="dxa"/>
            </w:tcMar>
          </w:tcPr>
          <w:p w14:paraId="7C3FD9A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388E3004" w14:textId="77777777" w:rsidR="0061350A" w:rsidRPr="006C23BC" w:rsidRDefault="0061350A" w:rsidP="0061350A">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41D4DA9A"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DD314EC" w14:textId="77777777" w:rsidR="0061350A" w:rsidRPr="006C23BC" w:rsidRDefault="0061350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 xml:space="preserve">Prof. Dr. Biljana Lazović </w:t>
            </w:r>
          </w:p>
          <w:p w14:paraId="45D66672" w14:textId="77777777" w:rsidR="0061350A" w:rsidRPr="006C23BC" w:rsidRDefault="0061350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D24EC8B" w14:textId="77777777" w:rsidR="0061350A" w:rsidRPr="006C23BC" w:rsidRDefault="0061350A" w:rsidP="0061350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b/>
            </w:r>
          </w:p>
          <w:p w14:paraId="1C937521" w14:textId="77777777" w:rsidR="0061350A" w:rsidRPr="006C23BC" w:rsidRDefault="0030313C" w:rsidP="0061350A">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0" w:history="1">
              <w:r w:rsidR="0061350A" w:rsidRPr="006C23BC">
                <w:rPr>
                  <w:rStyle w:val="Hyperlink"/>
                  <w:rFonts w:asciiTheme="minorHAnsi" w:hAnsiTheme="minorHAnsi"/>
                  <w:sz w:val="24"/>
                  <w:szCs w:val="24"/>
                  <w:lang w:val="en-GB"/>
                </w:rPr>
                <w:t>biljanal@t-com.me</w:t>
              </w:r>
            </w:hyperlink>
            <w:r w:rsidR="0061350A" w:rsidRPr="006C23BC">
              <w:rPr>
                <w:rFonts w:asciiTheme="minorHAnsi" w:hAnsiTheme="minorHAnsi"/>
                <w:sz w:val="24"/>
                <w:szCs w:val="24"/>
                <w:lang w:val="en-GB"/>
              </w:rPr>
              <w:t xml:space="preserve"> </w:t>
            </w:r>
          </w:p>
        </w:tc>
      </w:tr>
      <w:tr w:rsidR="00D74E7B" w:rsidRPr="004D5390" w14:paraId="2D7BB1DF" w14:textId="77777777" w:rsidTr="00D74E7B">
        <w:trPr>
          <w:jc w:val="center"/>
        </w:trPr>
        <w:tc>
          <w:tcPr>
            <w:tcW w:w="2600" w:type="dxa"/>
            <w:tcMar>
              <w:top w:w="100" w:type="dxa"/>
              <w:left w:w="100" w:type="dxa"/>
              <w:bottom w:w="100" w:type="dxa"/>
              <w:right w:w="100" w:type="dxa"/>
            </w:tcMar>
          </w:tcPr>
          <w:p w14:paraId="26DA18A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Architecture</w:t>
            </w:r>
          </w:p>
        </w:tc>
        <w:tc>
          <w:tcPr>
            <w:tcW w:w="3870" w:type="dxa"/>
            <w:tcMar>
              <w:top w:w="100" w:type="dxa"/>
              <w:left w:w="100" w:type="dxa"/>
              <w:bottom w:w="100" w:type="dxa"/>
              <w:right w:w="100" w:type="dxa"/>
            </w:tcMar>
          </w:tcPr>
          <w:p w14:paraId="17F09C7B" w14:textId="02BB6896"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Architecture</w:t>
            </w:r>
            <w:r w:rsidR="004467C7">
              <w:rPr>
                <w:rFonts w:asciiTheme="minorHAnsi" w:hAnsiTheme="minorHAnsi"/>
                <w:sz w:val="24"/>
                <w:szCs w:val="24"/>
                <w:lang w:val="en-GB"/>
              </w:rPr>
              <w:t xml:space="preserve"> - </w:t>
            </w:r>
            <w:r w:rsidR="004467C7" w:rsidRPr="00851CB8">
              <w:rPr>
                <w:rFonts w:asciiTheme="minorHAnsi" w:hAnsiTheme="minorHAnsi"/>
                <w:b/>
                <w:bCs/>
                <w:sz w:val="24"/>
                <w:szCs w:val="24"/>
                <w:lang w:val="en-GB"/>
              </w:rPr>
              <w:t>5-year single-cycle study programme</w:t>
            </w:r>
          </w:p>
          <w:p w14:paraId="04AFDE0C"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69E6312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Architecture</w:t>
            </w:r>
          </w:p>
          <w:p w14:paraId="3EF860E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c>
          <w:tcPr>
            <w:tcW w:w="2700" w:type="dxa"/>
            <w:tcMar>
              <w:top w:w="100" w:type="dxa"/>
              <w:left w:w="100" w:type="dxa"/>
              <w:bottom w:w="100" w:type="dxa"/>
              <w:right w:w="100" w:type="dxa"/>
            </w:tcMar>
          </w:tcPr>
          <w:p w14:paraId="59A9B56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xml:space="preserve">Courses for which we propose hosting lectures by teachers from partner institutions as part of the Ulysseus International Teaching Staff Week include </w:t>
            </w:r>
            <w:r w:rsidRPr="004D5390">
              <w:rPr>
                <w:rFonts w:asciiTheme="minorHAnsi" w:hAnsiTheme="minorHAnsi"/>
                <w:b/>
                <w:sz w:val="24"/>
                <w:szCs w:val="24"/>
                <w:lang w:val="en-GB"/>
              </w:rPr>
              <w:lastRenderedPageBreak/>
              <w:t>Architectural Design 2</w:t>
            </w:r>
            <w:r w:rsidRPr="004D5390">
              <w:rPr>
                <w:rFonts w:asciiTheme="minorHAnsi" w:hAnsiTheme="minorHAnsi"/>
                <w:sz w:val="24"/>
                <w:szCs w:val="24"/>
                <w:lang w:val="en-GB"/>
              </w:rPr>
              <w:t xml:space="preserve"> (Educational Buildings), taught by</w:t>
            </w:r>
            <w:r w:rsidRPr="004D5390">
              <w:rPr>
                <w:rFonts w:asciiTheme="minorHAnsi" w:hAnsiTheme="minorHAnsi"/>
                <w:i/>
                <w:sz w:val="24"/>
                <w:szCs w:val="24"/>
                <w:lang w:val="en-GB"/>
              </w:rPr>
              <w:t xml:space="preserve"> Assoc. Prof. Dr. Sanja Savić</w:t>
            </w:r>
            <w:r w:rsidRPr="004D5390">
              <w:rPr>
                <w:rFonts w:asciiTheme="minorHAnsi" w:hAnsiTheme="minorHAnsi"/>
                <w:sz w:val="24"/>
                <w:szCs w:val="24"/>
                <w:lang w:val="en-GB"/>
              </w:rPr>
              <w:t xml:space="preserve"> and </w:t>
            </w:r>
            <w:r w:rsidRPr="004D5390">
              <w:rPr>
                <w:rFonts w:asciiTheme="minorHAnsi" w:hAnsiTheme="minorHAnsi"/>
                <w:i/>
                <w:sz w:val="24"/>
                <w:szCs w:val="24"/>
                <w:lang w:val="en-GB"/>
              </w:rPr>
              <w:t>Assoc. Prof. Dr. Marija Bojović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Ecological Principles in Architecture</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Irena Rajković</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Interior Design 1</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Sanja Paunović Žarić</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Land Policy</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and Legislation</w:t>
            </w:r>
            <w:r w:rsidRPr="004D5390">
              <w:rPr>
                <w:rFonts w:asciiTheme="minorHAnsi" w:hAnsiTheme="minorHAnsi"/>
                <w:sz w:val="24"/>
                <w:szCs w:val="24"/>
                <w:lang w:val="en-GB"/>
              </w:rPr>
              <w:t xml:space="preserve">, taught by </w:t>
            </w:r>
            <w:r w:rsidRPr="004D5390">
              <w:rPr>
                <w:rFonts w:asciiTheme="minorHAnsi" w:hAnsiTheme="minorHAnsi"/>
                <w:i/>
                <w:sz w:val="24"/>
                <w:szCs w:val="24"/>
                <w:lang w:val="en-GB"/>
              </w:rPr>
              <w:t>Assoc. Prof. Dr. Sanja Savić</w:t>
            </w:r>
            <w:r w:rsidRPr="004D5390">
              <w:rPr>
                <w:rFonts w:asciiTheme="minorHAnsi" w:hAnsiTheme="minorHAnsi"/>
                <w:sz w:val="24"/>
                <w:szCs w:val="24"/>
                <w:lang w:val="en-GB"/>
              </w:rPr>
              <w:t>.</w:t>
            </w:r>
          </w:p>
        </w:tc>
        <w:tc>
          <w:tcPr>
            <w:tcW w:w="2070" w:type="dxa"/>
          </w:tcPr>
          <w:p w14:paraId="5EA07765" w14:textId="77777777" w:rsidR="005E7F8C"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lastRenderedPageBreak/>
              <w:t>Assoc. Prof.</w:t>
            </w:r>
            <w:r w:rsidR="005E7F8C" w:rsidRPr="006C23BC">
              <w:rPr>
                <w:rFonts w:asciiTheme="minorHAnsi" w:hAnsiTheme="minorHAnsi"/>
                <w:sz w:val="24"/>
                <w:szCs w:val="24"/>
                <w:lang w:val="en-GB"/>
              </w:rPr>
              <w:t xml:space="preserve"> Dr. Sanja Savić</w:t>
            </w:r>
            <w:r w:rsidR="003E673F" w:rsidRPr="006C23BC">
              <w:rPr>
                <w:rFonts w:asciiTheme="minorHAnsi" w:hAnsiTheme="minorHAnsi"/>
                <w:sz w:val="24"/>
                <w:szCs w:val="24"/>
                <w:lang w:val="en-GB"/>
              </w:rPr>
              <w:t xml:space="preserve"> </w:t>
            </w:r>
            <w:r w:rsidR="00F17B70" w:rsidRPr="006C23BC">
              <w:rPr>
                <w:rFonts w:asciiTheme="minorHAnsi" w:hAnsiTheme="minorHAnsi"/>
                <w:sz w:val="24"/>
                <w:szCs w:val="24"/>
                <w:lang w:val="en-GB"/>
              </w:rPr>
              <w:t xml:space="preserve">– </w:t>
            </w:r>
            <w:hyperlink r:id="rId21" w:history="1">
              <w:r w:rsidR="00F17B70" w:rsidRPr="006C23BC">
                <w:rPr>
                  <w:rStyle w:val="Hyperlink"/>
                  <w:rFonts w:asciiTheme="minorHAnsi" w:hAnsiTheme="minorHAnsi"/>
                  <w:sz w:val="24"/>
                  <w:szCs w:val="24"/>
                  <w:lang w:val="en-GB"/>
                </w:rPr>
                <w:t>sanjav@ucg.ac.me</w:t>
              </w:r>
            </w:hyperlink>
            <w:r w:rsidR="00F17B70" w:rsidRPr="006C23BC">
              <w:rPr>
                <w:rFonts w:asciiTheme="minorHAnsi" w:hAnsiTheme="minorHAnsi"/>
                <w:sz w:val="24"/>
                <w:szCs w:val="24"/>
                <w:lang w:val="en-GB"/>
              </w:rPr>
              <w:t xml:space="preserve"> </w:t>
            </w:r>
          </w:p>
          <w:p w14:paraId="4D115520"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CFB9AFF" w14:textId="77777777" w:rsidR="00D74E7B" w:rsidRPr="006C23BC" w:rsidRDefault="005E7F8C">
            <w:pPr>
              <w:widowControl w:val="0"/>
              <w:pBdr>
                <w:top w:val="nil"/>
                <w:left w:val="nil"/>
                <w:bottom w:val="nil"/>
                <w:right w:val="nil"/>
                <w:between w:val="nil"/>
              </w:pBdr>
              <w:spacing w:line="240" w:lineRule="auto"/>
              <w:jc w:val="left"/>
              <w:rPr>
                <w:rFonts w:asciiTheme="minorHAnsi" w:hAnsiTheme="minorHAnsi"/>
                <w:sz w:val="24"/>
                <w:szCs w:val="24"/>
              </w:rPr>
            </w:pPr>
            <w:r w:rsidRPr="006C23BC">
              <w:rPr>
                <w:rFonts w:asciiTheme="minorHAnsi" w:hAnsiTheme="minorHAnsi"/>
                <w:sz w:val="24"/>
                <w:szCs w:val="24"/>
                <w:lang w:val="en-GB"/>
              </w:rPr>
              <w:t xml:space="preserve">Assoc. Prof. Dr. Marija </w:t>
            </w:r>
            <w:proofErr w:type="spellStart"/>
            <w:r w:rsidRPr="006C23BC">
              <w:rPr>
                <w:rFonts w:asciiTheme="minorHAnsi" w:hAnsiTheme="minorHAnsi"/>
                <w:sz w:val="24"/>
                <w:szCs w:val="24"/>
                <w:lang w:val="en-GB"/>
              </w:rPr>
              <w:t>Bojović</w:t>
            </w:r>
            <w:proofErr w:type="spellEnd"/>
            <w:r w:rsidRPr="006C23BC">
              <w:rPr>
                <w:rFonts w:asciiTheme="minorHAnsi" w:hAnsiTheme="minorHAnsi"/>
                <w:sz w:val="24"/>
                <w:szCs w:val="24"/>
                <w:lang w:val="en-GB"/>
              </w:rPr>
              <w:t xml:space="preserve"> </w:t>
            </w:r>
            <w:r w:rsidR="00015BB5" w:rsidRPr="006C23BC">
              <w:rPr>
                <w:rFonts w:asciiTheme="minorHAnsi" w:hAnsiTheme="minorHAnsi"/>
                <w:sz w:val="24"/>
                <w:szCs w:val="24"/>
                <w:lang w:val="en-GB"/>
              </w:rPr>
              <w:t xml:space="preserve">– </w:t>
            </w:r>
            <w:hyperlink r:id="rId22" w:history="1">
              <w:proofErr w:type="spellStart"/>
              <w:r w:rsidR="00015BB5" w:rsidRPr="006C23BC">
                <w:rPr>
                  <w:rStyle w:val="Hyperlink"/>
                  <w:rFonts w:asciiTheme="minorHAnsi" w:hAnsiTheme="minorHAnsi"/>
                  <w:sz w:val="24"/>
                  <w:szCs w:val="24"/>
                  <w:lang w:val="en-GB"/>
                </w:rPr>
                <w:t>marijab</w:t>
              </w:r>
              <w:proofErr w:type="spellEnd"/>
              <w:r w:rsidR="004130F0" w:rsidRPr="006C23BC">
                <w:rPr>
                  <w:rStyle w:val="Hyperlink"/>
                  <w:rFonts w:asciiTheme="minorHAnsi" w:hAnsiTheme="minorHAnsi"/>
                  <w:sz w:val="24"/>
                  <w:szCs w:val="24"/>
                  <w:lang w:val="en-GB"/>
                </w:rPr>
                <w:t xml:space="preserve">  </w:t>
              </w:r>
              <w:r w:rsidR="00015BB5" w:rsidRPr="006C23BC">
                <w:rPr>
                  <w:rStyle w:val="Hyperlink"/>
                  <w:rFonts w:asciiTheme="minorHAnsi" w:hAnsiTheme="minorHAnsi"/>
                  <w:sz w:val="24"/>
                  <w:szCs w:val="24"/>
                </w:rPr>
                <w:t>@ucg.ac.me</w:t>
              </w:r>
            </w:hyperlink>
            <w:r w:rsidR="00015BB5" w:rsidRPr="006C23BC">
              <w:rPr>
                <w:rFonts w:asciiTheme="minorHAnsi" w:hAnsiTheme="minorHAnsi"/>
                <w:sz w:val="24"/>
                <w:szCs w:val="24"/>
              </w:rPr>
              <w:t xml:space="preserve"> </w:t>
            </w:r>
          </w:p>
          <w:p w14:paraId="4B75F177"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6BD515A"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7E6AB7C" w14:textId="77777777" w:rsidR="00775D54" w:rsidRPr="006C23BC" w:rsidRDefault="00775D54">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74D79F4"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 xml:space="preserve">Assoc. Prof. Dr. Irena </w:t>
            </w:r>
            <w:proofErr w:type="spellStart"/>
            <w:r w:rsidRPr="006C23BC">
              <w:rPr>
                <w:rFonts w:asciiTheme="minorHAnsi" w:hAnsiTheme="minorHAnsi"/>
                <w:sz w:val="24"/>
                <w:szCs w:val="24"/>
                <w:lang w:val="en-GB"/>
              </w:rPr>
              <w:t>Rajkovi</w:t>
            </w:r>
            <w:proofErr w:type="spellEnd"/>
            <w:r w:rsidRPr="006C23BC">
              <w:rPr>
                <w:rFonts w:asciiTheme="minorHAnsi" w:hAnsiTheme="minorHAnsi"/>
                <w:sz w:val="24"/>
                <w:szCs w:val="24"/>
                <w:lang w:val="sr-Latn-ME"/>
              </w:rPr>
              <w:t xml:space="preserve">ć </w:t>
            </w:r>
            <w:r w:rsidR="00332C83" w:rsidRPr="006C23BC">
              <w:rPr>
                <w:rFonts w:asciiTheme="minorHAnsi" w:hAnsiTheme="minorHAnsi"/>
                <w:sz w:val="24"/>
                <w:szCs w:val="24"/>
                <w:lang w:val="sr-Latn-ME"/>
              </w:rPr>
              <w:t xml:space="preserve">- </w:t>
            </w:r>
            <w:hyperlink r:id="rId23" w:history="1">
              <w:r w:rsidR="00332C83" w:rsidRPr="006C23BC">
                <w:rPr>
                  <w:rStyle w:val="Hyperlink"/>
                  <w:rFonts w:asciiTheme="minorHAnsi" w:hAnsiTheme="minorHAnsi"/>
                  <w:sz w:val="24"/>
                  <w:szCs w:val="24"/>
                  <w:lang w:val="sr-Latn-ME"/>
                </w:rPr>
                <w:t>irenar@ucg.ac.me</w:t>
              </w:r>
            </w:hyperlink>
            <w:r w:rsidR="00332C83" w:rsidRPr="006C23BC">
              <w:rPr>
                <w:rFonts w:asciiTheme="minorHAnsi" w:hAnsiTheme="minorHAnsi"/>
                <w:sz w:val="24"/>
                <w:szCs w:val="24"/>
                <w:lang w:val="sr-Latn-ME"/>
              </w:rPr>
              <w:t xml:space="preserve"> </w:t>
            </w:r>
          </w:p>
          <w:p w14:paraId="524C7189" w14:textId="77777777" w:rsidR="00332C83"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sr-Latn-ME"/>
              </w:rPr>
            </w:pPr>
            <w:hyperlink r:id="rId24" w:history="1">
              <w:r w:rsidR="00332C83" w:rsidRPr="006C23BC">
                <w:rPr>
                  <w:rStyle w:val="Hyperlink"/>
                  <w:rFonts w:asciiTheme="minorHAnsi" w:hAnsiTheme="minorHAnsi"/>
                  <w:sz w:val="24"/>
                  <w:szCs w:val="24"/>
                  <w:lang w:val="sr-Latn-ME"/>
                </w:rPr>
                <w:t>irena_arhi@yahoo.com</w:t>
              </w:r>
            </w:hyperlink>
            <w:r w:rsidR="00332C83" w:rsidRPr="006C23BC">
              <w:rPr>
                <w:rFonts w:asciiTheme="minorHAnsi" w:hAnsiTheme="minorHAnsi"/>
                <w:sz w:val="24"/>
                <w:szCs w:val="24"/>
                <w:lang w:val="sr-Latn-ME"/>
              </w:rPr>
              <w:t xml:space="preserve"> </w:t>
            </w:r>
          </w:p>
          <w:p w14:paraId="59AC8430" w14:textId="77777777" w:rsidR="005E7F8C" w:rsidRPr="006C23BC" w:rsidRDefault="005E7F8C">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4A580319" w14:textId="77777777" w:rsidR="005E7F8C"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 xml:space="preserve">Assist. </w:t>
            </w:r>
            <w:r w:rsidR="005E7F8C" w:rsidRPr="006C23BC">
              <w:rPr>
                <w:rFonts w:asciiTheme="minorHAnsi" w:hAnsiTheme="minorHAnsi"/>
                <w:sz w:val="24"/>
                <w:szCs w:val="24"/>
                <w:lang w:val="en-GB"/>
              </w:rPr>
              <w:t xml:space="preserve">Prof. Dr. Sanja Paunović Žarić </w:t>
            </w:r>
            <w:hyperlink r:id="rId25" w:history="1">
              <w:r w:rsidR="004130F0" w:rsidRPr="006C23BC">
                <w:rPr>
                  <w:rStyle w:val="Hyperlink"/>
                  <w:rFonts w:asciiTheme="minorHAnsi" w:hAnsiTheme="minorHAnsi"/>
                  <w:sz w:val="24"/>
                  <w:szCs w:val="24"/>
                  <w:lang w:val="en-GB"/>
                </w:rPr>
                <w:t>sanja.paunovic@ucg.ac.me</w:t>
              </w:r>
            </w:hyperlink>
            <w:r w:rsidR="004130F0" w:rsidRPr="006C23BC">
              <w:rPr>
                <w:rFonts w:asciiTheme="minorHAnsi" w:hAnsiTheme="minorHAnsi"/>
                <w:sz w:val="24"/>
                <w:szCs w:val="24"/>
                <w:lang w:val="en-GB"/>
              </w:rPr>
              <w:t xml:space="preserve"> </w:t>
            </w:r>
          </w:p>
        </w:tc>
      </w:tr>
      <w:tr w:rsidR="00D74E7B" w:rsidRPr="004D5390" w14:paraId="400ED869" w14:textId="77777777" w:rsidTr="00D74E7B">
        <w:trPr>
          <w:jc w:val="center"/>
        </w:trPr>
        <w:tc>
          <w:tcPr>
            <w:tcW w:w="2600" w:type="dxa"/>
            <w:tcMar>
              <w:top w:w="100" w:type="dxa"/>
              <w:left w:w="100" w:type="dxa"/>
              <w:bottom w:w="100" w:type="dxa"/>
              <w:right w:w="100" w:type="dxa"/>
            </w:tcMar>
          </w:tcPr>
          <w:p w14:paraId="7D637F0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Law</w:t>
            </w:r>
          </w:p>
        </w:tc>
        <w:tc>
          <w:tcPr>
            <w:tcW w:w="3870" w:type="dxa"/>
            <w:tcMar>
              <w:top w:w="100" w:type="dxa"/>
              <w:left w:w="100" w:type="dxa"/>
              <w:bottom w:w="100" w:type="dxa"/>
              <w:right w:w="100" w:type="dxa"/>
            </w:tcMar>
          </w:tcPr>
          <w:p w14:paraId="6D0DAA5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Legal Sciences</w:t>
            </w:r>
          </w:p>
          <w:p w14:paraId="404C308F"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Business Law</w:t>
            </w:r>
          </w:p>
          <w:p w14:paraId="45EFA1E9"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Civil Law</w:t>
            </w:r>
          </w:p>
          <w:p w14:paraId="77385226"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International Law</w:t>
            </w:r>
            <w:r w:rsidR="009C0A99">
              <w:rPr>
                <w:rFonts w:asciiTheme="minorHAnsi" w:hAnsiTheme="minorHAnsi"/>
                <w:sz w:val="24"/>
                <w:szCs w:val="24"/>
                <w:lang w:val="en-GB"/>
              </w:rPr>
              <w:t xml:space="preserve"> </w:t>
            </w:r>
          </w:p>
          <w:p w14:paraId="12FB0204" w14:textId="77777777" w:rsidR="009C0A99" w:rsidRDefault="009C0A99">
            <w:pPr>
              <w:widowControl w:val="0"/>
              <w:pBdr>
                <w:top w:val="nil"/>
                <w:left w:val="nil"/>
                <w:bottom w:val="nil"/>
                <w:right w:val="nil"/>
                <w:between w:val="nil"/>
              </w:pBdr>
              <w:spacing w:line="240" w:lineRule="auto"/>
              <w:jc w:val="left"/>
              <w:rPr>
                <w:rFonts w:asciiTheme="minorHAnsi" w:hAnsiTheme="minorHAnsi"/>
                <w:sz w:val="24"/>
                <w:szCs w:val="24"/>
                <w:lang w:val="en-GB"/>
              </w:rPr>
            </w:pPr>
          </w:p>
          <w:p w14:paraId="152337D2" w14:textId="36CD8141" w:rsidR="009C0A99" w:rsidRPr="004D5390" w:rsidRDefault="009C0A99">
            <w:pPr>
              <w:widowControl w:val="0"/>
              <w:pBdr>
                <w:top w:val="nil"/>
                <w:left w:val="nil"/>
                <w:bottom w:val="nil"/>
                <w:right w:val="nil"/>
                <w:between w:val="nil"/>
              </w:pBdr>
              <w:spacing w:line="240" w:lineRule="auto"/>
              <w:jc w:val="left"/>
              <w:rPr>
                <w:rFonts w:asciiTheme="minorHAnsi" w:hAnsiTheme="minorHAnsi"/>
                <w:sz w:val="24"/>
                <w:szCs w:val="24"/>
                <w:lang w:val="en-GB"/>
              </w:rPr>
            </w:pP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0321346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Law</w:t>
            </w:r>
          </w:p>
        </w:tc>
        <w:tc>
          <w:tcPr>
            <w:tcW w:w="2700" w:type="dxa"/>
            <w:tcMar>
              <w:top w:w="100" w:type="dxa"/>
              <w:left w:w="100" w:type="dxa"/>
              <w:bottom w:w="100" w:type="dxa"/>
              <w:right w:w="100" w:type="dxa"/>
            </w:tcMar>
          </w:tcPr>
          <w:p w14:paraId="2BE4275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b/>
                <w:sz w:val="24"/>
                <w:szCs w:val="24"/>
                <w:lang w:val="en-GB"/>
              </w:rPr>
            </w:pPr>
            <w:r w:rsidRPr="004D5390">
              <w:rPr>
                <w:rFonts w:asciiTheme="minorHAnsi" w:hAnsiTheme="minorHAnsi"/>
                <w:sz w:val="24"/>
                <w:szCs w:val="24"/>
                <w:lang w:val="en-GB"/>
              </w:rPr>
              <w:t>The following fields and courses are available for hosting guest lecturers as part of the Ulysseus International Teaching Week at the Faculty of Law. Within the undergraduate studies, Study Program "</w:t>
            </w:r>
            <w:r w:rsidRPr="004D5390">
              <w:rPr>
                <w:rFonts w:asciiTheme="minorHAnsi" w:hAnsiTheme="minorHAnsi"/>
                <w:i/>
                <w:sz w:val="24"/>
                <w:szCs w:val="24"/>
                <w:lang w:val="en-GB"/>
              </w:rPr>
              <w:t xml:space="preserve">Legal </w:t>
            </w:r>
            <w:r w:rsidRPr="004D5390">
              <w:rPr>
                <w:rFonts w:asciiTheme="minorHAnsi" w:hAnsiTheme="minorHAnsi"/>
                <w:i/>
                <w:sz w:val="24"/>
                <w:szCs w:val="24"/>
                <w:lang w:val="en-GB"/>
              </w:rPr>
              <w:lastRenderedPageBreak/>
              <w:t>Sciences</w:t>
            </w:r>
            <w:r w:rsidRPr="004D5390">
              <w:rPr>
                <w:rFonts w:asciiTheme="minorHAnsi" w:hAnsiTheme="minorHAnsi"/>
                <w:sz w:val="24"/>
                <w:szCs w:val="24"/>
                <w:lang w:val="en-GB"/>
              </w:rPr>
              <w:t xml:space="preserve">", the available courses are </w:t>
            </w:r>
            <w:r w:rsidRPr="004D5390">
              <w:rPr>
                <w:rFonts w:asciiTheme="minorHAnsi" w:hAnsiTheme="minorHAnsi"/>
                <w:b/>
                <w:sz w:val="24"/>
                <w:szCs w:val="24"/>
                <w:lang w:val="en-GB"/>
              </w:rPr>
              <w:t>Labor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Contract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International Human Rights Law</w:t>
            </w:r>
            <w:r w:rsidRPr="004D5390">
              <w:rPr>
                <w:rFonts w:asciiTheme="minorHAnsi" w:hAnsiTheme="minorHAnsi"/>
                <w:sz w:val="24"/>
                <w:szCs w:val="24"/>
                <w:lang w:val="en-GB"/>
              </w:rPr>
              <w:t xml:space="preserve">, </w:t>
            </w:r>
            <w:r w:rsidRPr="004D5390">
              <w:rPr>
                <w:rFonts w:asciiTheme="minorHAnsi" w:hAnsiTheme="minorHAnsi"/>
                <w:b/>
                <w:sz w:val="24"/>
                <w:szCs w:val="24"/>
                <w:lang w:val="en-GB"/>
              </w:rPr>
              <w:t>International Organizations</w:t>
            </w:r>
            <w:r w:rsidRPr="004D5390">
              <w:rPr>
                <w:rFonts w:asciiTheme="minorHAnsi" w:hAnsiTheme="minorHAnsi"/>
                <w:sz w:val="24"/>
                <w:szCs w:val="24"/>
                <w:lang w:val="en-GB"/>
              </w:rPr>
              <w:t xml:space="preserve">, </w:t>
            </w:r>
            <w:r w:rsidRPr="004D5390">
              <w:rPr>
                <w:rFonts w:asciiTheme="minorHAnsi" w:hAnsiTheme="minorHAnsi"/>
                <w:b/>
                <w:sz w:val="24"/>
                <w:szCs w:val="24"/>
                <w:lang w:val="en-GB"/>
              </w:rPr>
              <w:t>Maritime Law</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Corporate Law</w:t>
            </w:r>
            <w:r w:rsidRPr="004D5390">
              <w:rPr>
                <w:rFonts w:asciiTheme="minorHAnsi" w:hAnsiTheme="minorHAnsi"/>
                <w:sz w:val="24"/>
                <w:szCs w:val="24"/>
                <w:lang w:val="en-GB"/>
              </w:rPr>
              <w:t>. Within the master’s studies, Study Program "</w:t>
            </w:r>
            <w:r w:rsidRPr="004D5390">
              <w:rPr>
                <w:rFonts w:asciiTheme="minorHAnsi" w:hAnsiTheme="minorHAnsi"/>
                <w:i/>
                <w:sz w:val="24"/>
                <w:szCs w:val="24"/>
                <w:lang w:val="en-GB"/>
              </w:rPr>
              <w:t>Business Law</w:t>
            </w:r>
            <w:r w:rsidRPr="004D5390">
              <w:rPr>
                <w:rFonts w:asciiTheme="minorHAnsi" w:hAnsiTheme="minorHAnsi"/>
                <w:sz w:val="24"/>
                <w:szCs w:val="24"/>
                <w:lang w:val="en-GB"/>
              </w:rPr>
              <w:t xml:space="preserve">", the courses offered are </w:t>
            </w:r>
            <w:r w:rsidRPr="004D5390">
              <w:rPr>
                <w:rFonts w:asciiTheme="minorHAnsi" w:hAnsiTheme="minorHAnsi"/>
                <w:b/>
                <w:sz w:val="24"/>
                <w:szCs w:val="24"/>
                <w:lang w:val="en-GB"/>
              </w:rPr>
              <w:t xml:space="preserve">Insurance Law </w:t>
            </w:r>
            <w:r w:rsidRPr="004D5390">
              <w:rPr>
                <w:rFonts w:asciiTheme="minorHAnsi" w:hAnsiTheme="minorHAnsi"/>
                <w:sz w:val="24"/>
                <w:szCs w:val="24"/>
                <w:lang w:val="en-GB"/>
              </w:rPr>
              <w:t xml:space="preserve">and </w:t>
            </w:r>
            <w:r w:rsidRPr="004D5390">
              <w:rPr>
                <w:rFonts w:asciiTheme="minorHAnsi" w:hAnsiTheme="minorHAnsi"/>
                <w:b/>
                <w:sz w:val="24"/>
                <w:szCs w:val="24"/>
                <w:lang w:val="en-GB"/>
              </w:rPr>
              <w:t>EU Internal Market Law</w:t>
            </w:r>
            <w:r w:rsidRPr="004D5390">
              <w:rPr>
                <w:rFonts w:asciiTheme="minorHAnsi" w:hAnsiTheme="minorHAnsi"/>
                <w:sz w:val="24"/>
                <w:szCs w:val="24"/>
                <w:lang w:val="en-GB"/>
              </w:rPr>
              <w:t>. Within the master’s studies, Study Program "</w:t>
            </w:r>
            <w:r w:rsidRPr="004D5390">
              <w:rPr>
                <w:rFonts w:asciiTheme="minorHAnsi" w:hAnsiTheme="minorHAnsi"/>
                <w:i/>
                <w:sz w:val="24"/>
                <w:szCs w:val="24"/>
                <w:lang w:val="en-GB"/>
              </w:rPr>
              <w:t>Civil Law</w:t>
            </w:r>
            <w:r w:rsidRPr="004D5390">
              <w:rPr>
                <w:rFonts w:asciiTheme="minorHAnsi" w:hAnsiTheme="minorHAnsi"/>
                <w:sz w:val="24"/>
                <w:szCs w:val="24"/>
                <w:lang w:val="en-GB"/>
              </w:rPr>
              <w:t xml:space="preserve">", the available course is </w:t>
            </w:r>
            <w:r w:rsidRPr="004D5390">
              <w:rPr>
                <w:rFonts w:asciiTheme="minorHAnsi" w:hAnsiTheme="minorHAnsi"/>
                <w:b/>
                <w:sz w:val="24"/>
                <w:szCs w:val="24"/>
                <w:lang w:val="en-GB"/>
              </w:rPr>
              <w:t>Inheritance Law Clinic</w:t>
            </w:r>
            <w:r w:rsidRPr="004D5390">
              <w:rPr>
                <w:rFonts w:asciiTheme="minorHAnsi" w:hAnsiTheme="minorHAnsi"/>
                <w:sz w:val="24"/>
                <w:szCs w:val="24"/>
                <w:lang w:val="en-GB"/>
              </w:rPr>
              <w:t xml:space="preserve">. Within the master’s studies, Study Program "International Law," the courses offered are </w:t>
            </w:r>
            <w:r w:rsidRPr="004D5390">
              <w:rPr>
                <w:rFonts w:asciiTheme="minorHAnsi" w:hAnsiTheme="minorHAnsi"/>
                <w:b/>
                <w:sz w:val="24"/>
                <w:szCs w:val="24"/>
                <w:lang w:val="en-GB"/>
              </w:rPr>
              <w:t>Euro-Atlantic Integration</w:t>
            </w:r>
            <w:r w:rsidRPr="004D5390">
              <w:rPr>
                <w:rFonts w:asciiTheme="minorHAnsi" w:hAnsiTheme="minorHAnsi"/>
                <w:sz w:val="24"/>
                <w:szCs w:val="24"/>
                <w:lang w:val="en-GB"/>
              </w:rPr>
              <w:t xml:space="preserve"> </w:t>
            </w:r>
            <w:r w:rsidRPr="004D5390">
              <w:rPr>
                <w:rFonts w:asciiTheme="minorHAnsi" w:hAnsiTheme="minorHAnsi"/>
                <w:sz w:val="24"/>
                <w:szCs w:val="24"/>
                <w:lang w:val="en-GB"/>
              </w:rPr>
              <w:lastRenderedPageBreak/>
              <w:t>and</w:t>
            </w:r>
            <w:r w:rsidRPr="004D5390">
              <w:rPr>
                <w:rFonts w:asciiTheme="minorHAnsi" w:hAnsiTheme="minorHAnsi"/>
                <w:b/>
                <w:sz w:val="24"/>
                <w:szCs w:val="24"/>
                <w:lang w:val="en-GB"/>
              </w:rPr>
              <w:t xml:space="preserve"> Comparative Legal Systems</w:t>
            </w:r>
          </w:p>
        </w:tc>
        <w:tc>
          <w:tcPr>
            <w:tcW w:w="2070" w:type="dxa"/>
          </w:tcPr>
          <w:p w14:paraId="6AC5F8DD" w14:textId="77777777" w:rsidR="00A33498" w:rsidRPr="006C23BC" w:rsidRDefault="00A33498" w:rsidP="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47E93956"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949663E"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Assist. Prof. Dr. Marina Jovi</w:t>
            </w:r>
            <w:r w:rsidRPr="006C23BC">
              <w:rPr>
                <w:rFonts w:asciiTheme="minorHAnsi" w:hAnsiTheme="minorHAnsi"/>
                <w:sz w:val="24"/>
                <w:szCs w:val="24"/>
                <w:lang w:val="sr-Latn-ME"/>
              </w:rPr>
              <w:t xml:space="preserve">ćević </w:t>
            </w:r>
          </w:p>
          <w:p w14:paraId="6FE435BB" w14:textId="77777777" w:rsidR="00A33498" w:rsidRPr="006C23BC" w:rsidRDefault="00A33498">
            <w:pPr>
              <w:widowControl w:val="0"/>
              <w:pBdr>
                <w:top w:val="nil"/>
                <w:left w:val="nil"/>
                <w:bottom w:val="nil"/>
                <w:right w:val="nil"/>
                <w:between w:val="nil"/>
              </w:pBdr>
              <w:spacing w:line="240" w:lineRule="auto"/>
              <w:jc w:val="left"/>
              <w:rPr>
                <w:rFonts w:asciiTheme="minorHAnsi" w:hAnsiTheme="minorHAnsi"/>
                <w:sz w:val="24"/>
                <w:szCs w:val="24"/>
                <w:lang w:val="sr-Latn-ME"/>
              </w:rPr>
            </w:pPr>
          </w:p>
          <w:p w14:paraId="20EE45A4" w14:textId="77777777" w:rsidR="00D74E7B" w:rsidRPr="006C23BC" w:rsidRDefault="0030313C">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6" w:history="1">
              <w:r w:rsidR="001C21D2" w:rsidRPr="006C23BC">
                <w:rPr>
                  <w:rStyle w:val="Hyperlink"/>
                  <w:rFonts w:asciiTheme="minorHAnsi" w:hAnsiTheme="minorHAnsi"/>
                  <w:sz w:val="24"/>
                  <w:szCs w:val="24"/>
                  <w:lang w:val="en-GB"/>
                </w:rPr>
                <w:t>marinajo@ucg.ac.me</w:t>
              </w:r>
            </w:hyperlink>
            <w:r w:rsidR="001C21D2" w:rsidRPr="006C23BC">
              <w:rPr>
                <w:rFonts w:asciiTheme="minorHAnsi" w:hAnsiTheme="minorHAnsi"/>
                <w:sz w:val="24"/>
                <w:szCs w:val="24"/>
                <w:lang w:val="en-GB"/>
              </w:rPr>
              <w:t xml:space="preserve"> </w:t>
            </w:r>
          </w:p>
          <w:p w14:paraId="6FF25E0C" w14:textId="77777777" w:rsidR="001C21D2" w:rsidRPr="006C23BC" w:rsidRDefault="001C21D2">
            <w:pPr>
              <w:widowControl w:val="0"/>
              <w:pBdr>
                <w:top w:val="nil"/>
                <w:left w:val="nil"/>
                <w:bottom w:val="nil"/>
                <w:right w:val="nil"/>
                <w:between w:val="nil"/>
              </w:pBdr>
              <w:spacing w:line="240" w:lineRule="auto"/>
              <w:jc w:val="left"/>
              <w:rPr>
                <w:rFonts w:asciiTheme="minorHAnsi" w:hAnsiTheme="minorHAnsi"/>
                <w:sz w:val="24"/>
                <w:szCs w:val="24"/>
                <w:lang w:val="en-GB"/>
              </w:rPr>
            </w:pPr>
          </w:p>
        </w:tc>
      </w:tr>
      <w:tr w:rsidR="00D74E7B" w:rsidRPr="004D5390" w14:paraId="59A2DCD0" w14:textId="77777777" w:rsidTr="00D74E7B">
        <w:trPr>
          <w:jc w:val="center"/>
        </w:trPr>
        <w:tc>
          <w:tcPr>
            <w:tcW w:w="2600" w:type="dxa"/>
            <w:tcMar>
              <w:top w:w="100" w:type="dxa"/>
              <w:left w:w="100" w:type="dxa"/>
              <w:bottom w:w="100" w:type="dxa"/>
              <w:right w:w="100" w:type="dxa"/>
            </w:tcMar>
          </w:tcPr>
          <w:p w14:paraId="14911D46"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lastRenderedPageBreak/>
              <w:t>Faculty of Philology</w:t>
            </w:r>
          </w:p>
        </w:tc>
        <w:tc>
          <w:tcPr>
            <w:tcW w:w="3870" w:type="dxa"/>
            <w:tcMar>
              <w:top w:w="100" w:type="dxa"/>
              <w:left w:w="100" w:type="dxa"/>
              <w:bottom w:w="100" w:type="dxa"/>
              <w:right w:w="100" w:type="dxa"/>
            </w:tcMar>
          </w:tcPr>
          <w:p w14:paraId="1E1CB3D7"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Italian Language and Literature</w:t>
            </w:r>
          </w:p>
          <w:p w14:paraId="4E2BF56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French Language and Literature</w:t>
            </w:r>
          </w:p>
          <w:p w14:paraId="7D2832BB"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English Language and Literature</w:t>
            </w:r>
            <w:r w:rsidR="00AD4FBD">
              <w:rPr>
                <w:rFonts w:asciiTheme="minorHAnsi" w:hAnsiTheme="minorHAnsi"/>
                <w:sz w:val="24"/>
                <w:szCs w:val="24"/>
                <w:lang w:val="en-GB"/>
              </w:rPr>
              <w:t xml:space="preserve"> </w:t>
            </w:r>
          </w:p>
          <w:p w14:paraId="4FF4996C" w14:textId="77777777" w:rsidR="00AD4FBD" w:rsidRDefault="00AD4FBD">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7734AE4" w14:textId="286C27DF" w:rsidR="00AD4FBD" w:rsidRPr="004D5390" w:rsidRDefault="00AD4FBD">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D0CBCB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Philology/Linguistics</w:t>
            </w:r>
          </w:p>
        </w:tc>
        <w:tc>
          <w:tcPr>
            <w:tcW w:w="2700" w:type="dxa"/>
            <w:tcMar>
              <w:top w:w="100" w:type="dxa"/>
              <w:left w:w="100" w:type="dxa"/>
              <w:bottom w:w="100" w:type="dxa"/>
              <w:right w:w="100" w:type="dxa"/>
            </w:tcMar>
          </w:tcPr>
          <w:p w14:paraId="1CB0483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Within the Study Program</w:t>
            </w:r>
            <w:r w:rsidRPr="004D5390">
              <w:rPr>
                <w:rFonts w:asciiTheme="minorHAnsi" w:hAnsiTheme="minorHAnsi"/>
                <w:i/>
                <w:sz w:val="24"/>
                <w:szCs w:val="24"/>
                <w:lang w:val="en-GB"/>
              </w:rPr>
              <w:t xml:space="preserve"> Italian Language and Literature</w:t>
            </w:r>
            <w:r w:rsidRPr="004D5390">
              <w:rPr>
                <w:rFonts w:asciiTheme="minorHAnsi" w:hAnsiTheme="minorHAnsi"/>
                <w:sz w:val="24"/>
                <w:szCs w:val="24"/>
                <w:lang w:val="en-GB"/>
              </w:rPr>
              <w:t xml:space="preserve">, the relevant fields are </w:t>
            </w:r>
            <w:r w:rsidRPr="004D5390">
              <w:rPr>
                <w:rFonts w:asciiTheme="minorHAnsi" w:hAnsiTheme="minorHAnsi"/>
                <w:b/>
                <w:sz w:val="24"/>
                <w:szCs w:val="24"/>
                <w:lang w:val="en-GB"/>
              </w:rPr>
              <w:t>Italian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morphology, syntax, lexicology, phraseology</w:t>
            </w:r>
            <w:r w:rsidRPr="004D5390">
              <w:rPr>
                <w:rFonts w:asciiTheme="minorHAnsi" w:hAnsiTheme="minorHAnsi"/>
                <w:sz w:val="24"/>
                <w:szCs w:val="24"/>
                <w:lang w:val="en-GB"/>
              </w:rPr>
              <w:t xml:space="preserve">) and </w:t>
            </w:r>
            <w:r w:rsidRPr="004D5390">
              <w:rPr>
                <w:rFonts w:asciiTheme="minorHAnsi" w:hAnsiTheme="minorHAnsi"/>
                <w:b/>
                <w:sz w:val="24"/>
                <w:szCs w:val="24"/>
                <w:lang w:val="en-GB"/>
              </w:rPr>
              <w:t>Italian literature and civilization</w:t>
            </w:r>
            <w:r w:rsidRPr="004D5390">
              <w:rPr>
                <w:rFonts w:asciiTheme="minorHAnsi" w:hAnsiTheme="minorHAnsi"/>
                <w:sz w:val="24"/>
                <w:szCs w:val="24"/>
                <w:lang w:val="en-GB"/>
              </w:rPr>
              <w:t xml:space="preserve">. Within the Study Program </w:t>
            </w:r>
            <w:r w:rsidRPr="004D5390">
              <w:rPr>
                <w:rFonts w:asciiTheme="minorHAnsi" w:hAnsiTheme="minorHAnsi"/>
                <w:i/>
                <w:sz w:val="24"/>
                <w:szCs w:val="24"/>
                <w:lang w:val="en-GB"/>
              </w:rPr>
              <w:t>French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and Literature</w:t>
            </w:r>
            <w:r w:rsidRPr="004D5390">
              <w:rPr>
                <w:rFonts w:asciiTheme="minorHAnsi" w:hAnsiTheme="minorHAnsi"/>
                <w:sz w:val="24"/>
                <w:szCs w:val="24"/>
                <w:lang w:val="en-GB"/>
              </w:rPr>
              <w:t>, the fields include</w:t>
            </w:r>
            <w:r w:rsidRPr="004D5390">
              <w:rPr>
                <w:rFonts w:asciiTheme="minorHAnsi" w:hAnsiTheme="minorHAnsi"/>
                <w:b/>
                <w:sz w:val="24"/>
                <w:szCs w:val="24"/>
                <w:lang w:val="en-GB"/>
              </w:rPr>
              <w:t xml:space="preserve"> French language</w:t>
            </w:r>
            <w:r w:rsidRPr="004D5390">
              <w:rPr>
                <w:rFonts w:asciiTheme="minorHAnsi" w:hAnsiTheme="minorHAnsi"/>
                <w:sz w:val="24"/>
                <w:szCs w:val="24"/>
                <w:lang w:val="en-GB"/>
              </w:rPr>
              <w:t xml:space="preserve"> (</w:t>
            </w:r>
            <w:r w:rsidRPr="004D5390">
              <w:rPr>
                <w:rFonts w:asciiTheme="minorHAnsi" w:hAnsiTheme="minorHAnsi"/>
                <w:i/>
                <w:sz w:val="24"/>
                <w:szCs w:val="24"/>
                <w:lang w:val="en-GB"/>
              </w:rPr>
              <w:t>morphology, syntax, lexicology, phraseology</w:t>
            </w:r>
            <w:r w:rsidRPr="004D5390">
              <w:rPr>
                <w:rFonts w:asciiTheme="minorHAnsi" w:hAnsiTheme="minorHAnsi"/>
                <w:sz w:val="24"/>
                <w:szCs w:val="24"/>
                <w:lang w:val="en-GB"/>
              </w:rPr>
              <w:t>) and</w:t>
            </w:r>
            <w:r w:rsidRPr="004D5390">
              <w:rPr>
                <w:rFonts w:asciiTheme="minorHAnsi" w:hAnsiTheme="minorHAnsi"/>
                <w:b/>
                <w:sz w:val="24"/>
                <w:szCs w:val="24"/>
                <w:lang w:val="en-GB"/>
              </w:rPr>
              <w:t xml:space="preserve"> French literature and civilization</w:t>
            </w:r>
            <w:r w:rsidRPr="004D5390">
              <w:rPr>
                <w:rFonts w:asciiTheme="minorHAnsi" w:hAnsiTheme="minorHAnsi"/>
                <w:sz w:val="24"/>
                <w:szCs w:val="24"/>
                <w:lang w:val="en-GB"/>
              </w:rPr>
              <w:t xml:space="preserve">. Within the Study Program </w:t>
            </w:r>
            <w:r w:rsidRPr="004D5390">
              <w:rPr>
                <w:rFonts w:asciiTheme="minorHAnsi" w:hAnsiTheme="minorHAnsi"/>
                <w:i/>
                <w:sz w:val="24"/>
                <w:szCs w:val="24"/>
                <w:lang w:val="en-GB"/>
              </w:rPr>
              <w:t>English Language and Literature</w:t>
            </w:r>
            <w:r w:rsidRPr="004D5390">
              <w:rPr>
                <w:rFonts w:asciiTheme="minorHAnsi" w:hAnsiTheme="minorHAnsi"/>
                <w:sz w:val="24"/>
                <w:szCs w:val="24"/>
                <w:lang w:val="en-GB"/>
              </w:rPr>
              <w:t xml:space="preserve">, the areas of interest are </w:t>
            </w:r>
            <w:r w:rsidRPr="004D5390">
              <w:rPr>
                <w:rFonts w:asciiTheme="minorHAnsi" w:hAnsiTheme="minorHAnsi"/>
                <w:b/>
                <w:sz w:val="24"/>
                <w:szCs w:val="24"/>
                <w:lang w:val="en-GB"/>
              </w:rPr>
              <w:t>Anglo-</w:t>
            </w:r>
            <w:r w:rsidRPr="004D5390">
              <w:rPr>
                <w:rFonts w:asciiTheme="minorHAnsi" w:hAnsiTheme="minorHAnsi"/>
                <w:b/>
                <w:sz w:val="24"/>
                <w:szCs w:val="24"/>
                <w:lang w:val="en-GB"/>
              </w:rPr>
              <w:lastRenderedPageBreak/>
              <w:t>American literature and culture</w:t>
            </w:r>
            <w:r w:rsidRPr="004D5390">
              <w:rPr>
                <w:rFonts w:asciiTheme="minorHAnsi" w:hAnsiTheme="minorHAnsi"/>
                <w:sz w:val="24"/>
                <w:szCs w:val="24"/>
                <w:lang w:val="en-GB"/>
              </w:rPr>
              <w:t xml:space="preserve">, </w:t>
            </w:r>
            <w:r w:rsidRPr="004D5390">
              <w:rPr>
                <w:rFonts w:asciiTheme="minorHAnsi" w:hAnsiTheme="minorHAnsi"/>
                <w:b/>
                <w:sz w:val="24"/>
                <w:szCs w:val="24"/>
                <w:lang w:val="en-GB"/>
              </w:rPr>
              <w:t>English language teaching methodology</w:t>
            </w:r>
            <w:r w:rsidRPr="004D5390">
              <w:rPr>
                <w:rFonts w:asciiTheme="minorHAnsi" w:hAnsiTheme="minorHAnsi"/>
                <w:sz w:val="24"/>
                <w:szCs w:val="24"/>
                <w:lang w:val="en-GB"/>
              </w:rPr>
              <w:t xml:space="preserve">, </w:t>
            </w:r>
            <w:r w:rsidRPr="004D5390">
              <w:rPr>
                <w:rFonts w:asciiTheme="minorHAnsi" w:hAnsiTheme="minorHAnsi"/>
                <w:b/>
                <w:sz w:val="24"/>
                <w:szCs w:val="24"/>
                <w:lang w:val="en-GB"/>
              </w:rPr>
              <w:t>applied linguistics</w:t>
            </w:r>
            <w:r w:rsidRPr="004D5390">
              <w:rPr>
                <w:rFonts w:asciiTheme="minorHAnsi" w:hAnsiTheme="minorHAnsi"/>
                <w:sz w:val="24"/>
                <w:szCs w:val="24"/>
                <w:lang w:val="en-GB"/>
              </w:rPr>
              <w:t xml:space="preserve">, and </w:t>
            </w:r>
            <w:r w:rsidRPr="004D5390">
              <w:rPr>
                <w:rFonts w:asciiTheme="minorHAnsi" w:hAnsiTheme="minorHAnsi"/>
                <w:b/>
                <w:i/>
                <w:sz w:val="24"/>
                <w:szCs w:val="24"/>
                <w:lang w:val="en-GB"/>
              </w:rPr>
              <w:t>various linguistic fields</w:t>
            </w:r>
            <w:r w:rsidRPr="004D5390">
              <w:rPr>
                <w:rFonts w:asciiTheme="minorHAnsi" w:hAnsiTheme="minorHAnsi"/>
                <w:sz w:val="24"/>
                <w:szCs w:val="24"/>
                <w:lang w:val="en-GB"/>
              </w:rPr>
              <w:t>.</w:t>
            </w:r>
          </w:p>
        </w:tc>
        <w:tc>
          <w:tcPr>
            <w:tcW w:w="2070" w:type="dxa"/>
          </w:tcPr>
          <w:p w14:paraId="31CF4584"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lastRenderedPageBreak/>
              <w:t>Vice</w:t>
            </w:r>
            <w:r w:rsidRPr="006C23BC">
              <w:rPr>
                <w:rFonts w:asciiTheme="minorHAnsi" w:hAnsiTheme="minorHAnsi"/>
                <w:sz w:val="24"/>
                <w:szCs w:val="24"/>
                <w:lang w:val="sr-Latn-ME"/>
              </w:rPr>
              <w:t xml:space="preserve">-dean for International Cooperation </w:t>
            </w:r>
          </w:p>
          <w:p w14:paraId="77AAA321"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8412272"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Assist. Prof. Dr. Spomenka Delibašić</w:t>
            </w:r>
          </w:p>
          <w:p w14:paraId="25D35A30"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837B70F" w14:textId="77777777" w:rsidR="0061288A" w:rsidRPr="006C23BC" w:rsidRDefault="0030313C"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7" w:history="1">
              <w:r w:rsidR="0061288A" w:rsidRPr="006C23BC">
                <w:rPr>
                  <w:rStyle w:val="Hyperlink"/>
                  <w:rFonts w:asciiTheme="minorHAnsi" w:hAnsiTheme="minorHAnsi"/>
                  <w:sz w:val="24"/>
                  <w:szCs w:val="24"/>
                  <w:lang w:val="en-GB"/>
                </w:rPr>
                <w:t>spomenkad@ucg.ac.me</w:t>
              </w:r>
            </w:hyperlink>
            <w:r w:rsidR="0061288A" w:rsidRPr="006C23BC">
              <w:rPr>
                <w:rFonts w:asciiTheme="minorHAnsi" w:hAnsiTheme="minorHAnsi"/>
                <w:sz w:val="24"/>
                <w:szCs w:val="24"/>
                <w:lang w:val="en-GB"/>
              </w:rPr>
              <w:t xml:space="preserve"> </w:t>
            </w:r>
          </w:p>
          <w:p w14:paraId="4C768933"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7A7A3FB1"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3EEA6528"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4137931C"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C138260" w14:textId="77777777" w:rsidR="0061288A" w:rsidRPr="006C23BC" w:rsidRDefault="0061288A" w:rsidP="0061288A">
            <w:pPr>
              <w:widowControl w:val="0"/>
              <w:pBdr>
                <w:top w:val="nil"/>
                <w:left w:val="nil"/>
                <w:bottom w:val="nil"/>
                <w:right w:val="nil"/>
                <w:between w:val="nil"/>
              </w:pBdr>
              <w:spacing w:line="240" w:lineRule="auto"/>
              <w:jc w:val="left"/>
              <w:rPr>
                <w:rFonts w:asciiTheme="minorHAnsi" w:hAnsiTheme="minorHAnsi"/>
                <w:sz w:val="24"/>
                <w:szCs w:val="24"/>
                <w:lang w:val="en-GB"/>
              </w:rPr>
            </w:pPr>
          </w:p>
          <w:p w14:paraId="637D513F" w14:textId="77777777" w:rsidR="00D74E7B" w:rsidRPr="006C23BC"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p>
        </w:tc>
      </w:tr>
      <w:tr w:rsidR="00D74E7B" w:rsidRPr="004D5390" w14:paraId="4A899079" w14:textId="77777777" w:rsidTr="00D74E7B">
        <w:trPr>
          <w:jc w:val="center"/>
        </w:trPr>
        <w:tc>
          <w:tcPr>
            <w:tcW w:w="2600" w:type="dxa"/>
            <w:tcMar>
              <w:top w:w="100" w:type="dxa"/>
              <w:left w:w="100" w:type="dxa"/>
              <w:bottom w:w="100" w:type="dxa"/>
              <w:right w:w="100" w:type="dxa"/>
            </w:tcMar>
          </w:tcPr>
          <w:p w14:paraId="57FE0C3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Faculty of Philosophy</w:t>
            </w:r>
          </w:p>
        </w:tc>
        <w:tc>
          <w:tcPr>
            <w:tcW w:w="3870" w:type="dxa"/>
            <w:tcMar>
              <w:top w:w="100" w:type="dxa"/>
              <w:left w:w="100" w:type="dxa"/>
              <w:bottom w:w="100" w:type="dxa"/>
              <w:right w:w="100" w:type="dxa"/>
            </w:tcMar>
          </w:tcPr>
          <w:p w14:paraId="4827DFC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Philosophy</w:t>
            </w:r>
          </w:p>
          <w:p w14:paraId="3CC1369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Sociology</w:t>
            </w:r>
          </w:p>
          <w:p w14:paraId="5B58933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History</w:t>
            </w:r>
          </w:p>
          <w:p w14:paraId="701402E3"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Geography</w:t>
            </w:r>
          </w:p>
          <w:p w14:paraId="4ABFA5DE"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Pedagogy</w:t>
            </w:r>
          </w:p>
          <w:p w14:paraId="354B029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Psychology</w:t>
            </w:r>
          </w:p>
          <w:p w14:paraId="19AF9654"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Teacher Education</w:t>
            </w:r>
          </w:p>
          <w:p w14:paraId="62B3C878" w14:textId="77777777" w:rsidR="00D74E7B"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 Preschool Education</w:t>
            </w:r>
            <w:r w:rsidR="007A051B">
              <w:rPr>
                <w:rFonts w:asciiTheme="minorHAnsi" w:hAnsiTheme="minorHAnsi"/>
                <w:sz w:val="24"/>
                <w:szCs w:val="24"/>
                <w:lang w:val="en-GB"/>
              </w:rPr>
              <w:t xml:space="preserve"> </w:t>
            </w:r>
          </w:p>
          <w:p w14:paraId="7D9EBBE3" w14:textId="77777777" w:rsidR="007A051B" w:rsidRDefault="007A051B">
            <w:pPr>
              <w:widowControl w:val="0"/>
              <w:pBdr>
                <w:top w:val="nil"/>
                <w:left w:val="nil"/>
                <w:bottom w:val="nil"/>
                <w:right w:val="nil"/>
                <w:between w:val="nil"/>
              </w:pBdr>
              <w:spacing w:line="240" w:lineRule="auto"/>
              <w:jc w:val="left"/>
              <w:rPr>
                <w:rFonts w:asciiTheme="minorHAnsi" w:hAnsiTheme="minorHAnsi"/>
                <w:sz w:val="24"/>
                <w:szCs w:val="24"/>
                <w:lang w:val="en-GB"/>
              </w:rPr>
            </w:pPr>
          </w:p>
          <w:p w14:paraId="0026D9D4" w14:textId="50AEEAB5" w:rsidR="007A051B" w:rsidRPr="004D5390" w:rsidRDefault="007A051B">
            <w:pPr>
              <w:widowControl w:val="0"/>
              <w:pBdr>
                <w:top w:val="nil"/>
                <w:left w:val="nil"/>
                <w:bottom w:val="nil"/>
                <w:right w:val="nil"/>
                <w:between w:val="nil"/>
              </w:pBdr>
              <w:spacing w:line="240" w:lineRule="auto"/>
              <w:jc w:val="left"/>
              <w:rPr>
                <w:rFonts w:asciiTheme="minorHAnsi" w:hAnsiTheme="minorHAnsi"/>
                <w:sz w:val="24"/>
                <w:szCs w:val="24"/>
                <w:lang w:val="en-GB"/>
              </w:rPr>
            </w:pPr>
            <w:r w:rsidRPr="00A36830">
              <w:rPr>
                <w:rFonts w:asciiTheme="minorHAnsi" w:hAnsiTheme="minorHAnsi"/>
                <w:b/>
                <w:bCs/>
                <w:sz w:val="24"/>
                <w:szCs w:val="24"/>
                <w:lang w:val="sr-Latn-ME"/>
              </w:rPr>
              <w:t>Undergraduate Studies</w:t>
            </w:r>
            <w:r>
              <w:rPr>
                <w:rFonts w:asciiTheme="minorHAnsi" w:hAnsiTheme="minorHAnsi"/>
                <w:b/>
                <w:bCs/>
                <w:sz w:val="24"/>
                <w:szCs w:val="24"/>
                <w:lang w:val="sr-Latn-ME"/>
              </w:rPr>
              <w:t xml:space="preserve"> </w:t>
            </w:r>
            <w:r w:rsidRPr="008F050D">
              <w:rPr>
                <w:rFonts w:asciiTheme="minorHAnsi" w:hAnsiTheme="minorHAnsi"/>
                <w:b/>
                <w:bCs/>
                <w:sz w:val="24"/>
                <w:szCs w:val="24"/>
                <w:lang w:val="sr-Latn-ME"/>
              </w:rPr>
              <w:t>and</w:t>
            </w:r>
            <w:r>
              <w:rPr>
                <w:rFonts w:asciiTheme="minorHAnsi" w:hAnsiTheme="minorHAnsi"/>
                <w:b/>
                <w:bCs/>
                <w:sz w:val="24"/>
                <w:szCs w:val="24"/>
                <w:lang w:val="sr-Latn-ME"/>
              </w:rPr>
              <w:t xml:space="preserve"> </w:t>
            </w:r>
            <w:r w:rsidRPr="00D35D88">
              <w:rPr>
                <w:rFonts w:asciiTheme="minorHAnsi" w:hAnsiTheme="minorHAnsi"/>
                <w:b/>
                <w:bCs/>
                <w:sz w:val="24"/>
                <w:szCs w:val="24"/>
                <w:lang w:val="en-GB"/>
              </w:rPr>
              <w:t>Master's Studies</w:t>
            </w:r>
            <w:r>
              <w:rPr>
                <w:rFonts w:asciiTheme="minorHAnsi" w:hAnsiTheme="minorHAnsi"/>
                <w:b/>
                <w:bCs/>
                <w:sz w:val="24"/>
                <w:szCs w:val="24"/>
                <w:lang w:val="en-GB"/>
              </w:rPr>
              <w:t xml:space="preserve"> </w:t>
            </w:r>
          </w:p>
        </w:tc>
        <w:tc>
          <w:tcPr>
            <w:tcW w:w="2700" w:type="dxa"/>
            <w:tcMar>
              <w:top w:w="100" w:type="dxa"/>
              <w:left w:w="100" w:type="dxa"/>
              <w:bottom w:w="100" w:type="dxa"/>
              <w:right w:w="100" w:type="dxa"/>
            </w:tcMar>
          </w:tcPr>
          <w:p w14:paraId="6D7F4E2A"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Humanities, Social Sciences and Education Sciences</w:t>
            </w:r>
          </w:p>
        </w:tc>
        <w:tc>
          <w:tcPr>
            <w:tcW w:w="2700" w:type="dxa"/>
            <w:tcMar>
              <w:top w:w="100" w:type="dxa"/>
              <w:left w:w="100" w:type="dxa"/>
              <w:bottom w:w="100" w:type="dxa"/>
              <w:right w:w="100" w:type="dxa"/>
            </w:tcMar>
          </w:tcPr>
          <w:p w14:paraId="47E68B48" w14:textId="77777777" w:rsidR="00D74E7B" w:rsidRPr="004D5390" w:rsidRDefault="00D74E7B">
            <w:pPr>
              <w:widowControl w:val="0"/>
              <w:pBdr>
                <w:top w:val="nil"/>
                <w:left w:val="nil"/>
                <w:bottom w:val="nil"/>
                <w:right w:val="nil"/>
                <w:between w:val="nil"/>
              </w:pBdr>
              <w:spacing w:line="240" w:lineRule="auto"/>
              <w:jc w:val="left"/>
              <w:rPr>
                <w:rFonts w:asciiTheme="minorHAnsi" w:hAnsiTheme="minorHAnsi"/>
                <w:sz w:val="24"/>
                <w:szCs w:val="24"/>
                <w:lang w:val="en-GB"/>
              </w:rPr>
            </w:pPr>
            <w:r w:rsidRPr="004D5390">
              <w:rPr>
                <w:rFonts w:asciiTheme="minorHAnsi" w:hAnsiTheme="minorHAnsi"/>
                <w:sz w:val="24"/>
                <w:szCs w:val="24"/>
                <w:lang w:val="en-GB"/>
              </w:rPr>
              <w:t>N/A</w:t>
            </w:r>
          </w:p>
        </w:tc>
        <w:tc>
          <w:tcPr>
            <w:tcW w:w="2070" w:type="dxa"/>
          </w:tcPr>
          <w:p w14:paraId="727A3247"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sr-Latn-ME"/>
              </w:rPr>
            </w:pPr>
            <w:r w:rsidRPr="006C23BC">
              <w:rPr>
                <w:rFonts w:asciiTheme="minorHAnsi" w:hAnsiTheme="minorHAnsi"/>
                <w:sz w:val="24"/>
                <w:szCs w:val="24"/>
                <w:lang w:val="en-GB"/>
              </w:rPr>
              <w:t>Vice</w:t>
            </w:r>
            <w:r w:rsidRPr="006C23BC">
              <w:rPr>
                <w:rFonts w:asciiTheme="minorHAnsi" w:hAnsiTheme="minorHAnsi"/>
                <w:sz w:val="24"/>
                <w:szCs w:val="24"/>
                <w:lang w:val="sr-Latn-ME"/>
              </w:rPr>
              <w:t xml:space="preserve">-dean for International Cooperation </w:t>
            </w:r>
          </w:p>
          <w:p w14:paraId="54E7C7ED"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5AEDABEF"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r w:rsidRPr="006C23BC">
              <w:rPr>
                <w:rFonts w:asciiTheme="minorHAnsi" w:hAnsiTheme="minorHAnsi"/>
                <w:sz w:val="24"/>
                <w:szCs w:val="24"/>
                <w:lang w:val="en-GB"/>
              </w:rPr>
              <w:t>Prof. Dr. Marijan Premović</w:t>
            </w:r>
          </w:p>
          <w:p w14:paraId="6AE9CBAF" w14:textId="77777777" w:rsidR="00876562" w:rsidRPr="006C23BC" w:rsidRDefault="00876562"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p>
          <w:p w14:paraId="2637ECF1" w14:textId="77777777" w:rsidR="00D74E7B" w:rsidRPr="006C23BC" w:rsidRDefault="0030313C" w:rsidP="00876562">
            <w:pPr>
              <w:widowControl w:val="0"/>
              <w:pBdr>
                <w:top w:val="nil"/>
                <w:left w:val="nil"/>
                <w:bottom w:val="nil"/>
                <w:right w:val="nil"/>
                <w:between w:val="nil"/>
              </w:pBdr>
              <w:spacing w:line="240" w:lineRule="auto"/>
              <w:jc w:val="left"/>
              <w:rPr>
                <w:rFonts w:asciiTheme="minorHAnsi" w:hAnsiTheme="minorHAnsi"/>
                <w:sz w:val="24"/>
                <w:szCs w:val="24"/>
                <w:lang w:val="en-GB"/>
              </w:rPr>
            </w:pPr>
            <w:hyperlink r:id="rId28" w:history="1">
              <w:r w:rsidR="00876562" w:rsidRPr="006C23BC">
                <w:rPr>
                  <w:rStyle w:val="Hyperlink"/>
                  <w:rFonts w:asciiTheme="minorHAnsi" w:hAnsiTheme="minorHAnsi"/>
                  <w:sz w:val="24"/>
                  <w:szCs w:val="24"/>
                  <w:lang w:val="en-GB"/>
                </w:rPr>
                <w:t>marijanp@ucg.ac.me</w:t>
              </w:r>
            </w:hyperlink>
            <w:r w:rsidR="00876562" w:rsidRPr="006C23BC">
              <w:rPr>
                <w:rFonts w:asciiTheme="minorHAnsi" w:hAnsiTheme="minorHAnsi"/>
                <w:sz w:val="24"/>
                <w:szCs w:val="24"/>
                <w:lang w:val="en-GB"/>
              </w:rPr>
              <w:t xml:space="preserve"> </w:t>
            </w:r>
          </w:p>
        </w:tc>
      </w:tr>
    </w:tbl>
    <w:p w14:paraId="1A785145" w14:textId="77777777" w:rsidR="00F51055" w:rsidRPr="004D5390" w:rsidRDefault="00F51055">
      <w:pPr>
        <w:rPr>
          <w:rFonts w:asciiTheme="minorHAnsi" w:hAnsiTheme="minorHAnsi"/>
          <w:sz w:val="24"/>
          <w:szCs w:val="24"/>
          <w:lang w:val="en-GB"/>
        </w:rPr>
      </w:pPr>
    </w:p>
    <w:sectPr w:rsidR="00F51055" w:rsidRPr="004D5390" w:rsidSect="00142BCF">
      <w:pgSz w:w="16838" w:h="11906" w:orient="landscape"/>
      <w:pgMar w:top="1417" w:right="1700" w:bottom="1700" w:left="141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55"/>
    <w:rsid w:val="00015BB5"/>
    <w:rsid w:val="00077456"/>
    <w:rsid w:val="000812A1"/>
    <w:rsid w:val="000E6F44"/>
    <w:rsid w:val="000F4EC2"/>
    <w:rsid w:val="00142BCF"/>
    <w:rsid w:val="001520B5"/>
    <w:rsid w:val="001524A4"/>
    <w:rsid w:val="001C21D2"/>
    <w:rsid w:val="001C7784"/>
    <w:rsid w:val="002157EE"/>
    <w:rsid w:val="00257DD8"/>
    <w:rsid w:val="0030313C"/>
    <w:rsid w:val="00331CF7"/>
    <w:rsid w:val="00332C83"/>
    <w:rsid w:val="003601CF"/>
    <w:rsid w:val="00383675"/>
    <w:rsid w:val="00396299"/>
    <w:rsid w:val="003E673F"/>
    <w:rsid w:val="004130F0"/>
    <w:rsid w:val="004303A0"/>
    <w:rsid w:val="004467C7"/>
    <w:rsid w:val="004D4EE1"/>
    <w:rsid w:val="004D5390"/>
    <w:rsid w:val="00561912"/>
    <w:rsid w:val="005C3924"/>
    <w:rsid w:val="005E7F8C"/>
    <w:rsid w:val="0061288A"/>
    <w:rsid w:val="0061350A"/>
    <w:rsid w:val="006A1B69"/>
    <w:rsid w:val="006C23BC"/>
    <w:rsid w:val="006D1EC2"/>
    <w:rsid w:val="006E4DE9"/>
    <w:rsid w:val="006F1375"/>
    <w:rsid w:val="00775D54"/>
    <w:rsid w:val="007A051B"/>
    <w:rsid w:val="007C2BE6"/>
    <w:rsid w:val="00851CB8"/>
    <w:rsid w:val="00876431"/>
    <w:rsid w:val="00876562"/>
    <w:rsid w:val="008B5D03"/>
    <w:rsid w:val="008F050D"/>
    <w:rsid w:val="00975D55"/>
    <w:rsid w:val="009C0A99"/>
    <w:rsid w:val="00A33498"/>
    <w:rsid w:val="00A36830"/>
    <w:rsid w:val="00AD4FBD"/>
    <w:rsid w:val="00B304C2"/>
    <w:rsid w:val="00B67616"/>
    <w:rsid w:val="00D35D88"/>
    <w:rsid w:val="00D74E7B"/>
    <w:rsid w:val="00DE3D78"/>
    <w:rsid w:val="00DF44D7"/>
    <w:rsid w:val="00EE78E4"/>
    <w:rsid w:val="00F17B70"/>
    <w:rsid w:val="00F51055"/>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AE2F"/>
  <w15:docId w15:val="{E2FBCEA4-DAC7-4ECA-9DD0-6F18E0D1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6830"/>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303A0"/>
    <w:rPr>
      <w:color w:val="0000FF" w:themeColor="hyperlink"/>
      <w:u w:val="single"/>
    </w:rPr>
  </w:style>
  <w:style w:type="character" w:customStyle="1" w:styleId="UnresolvedMention">
    <w:name w:val="Unresolved Mention"/>
    <w:basedOn w:val="DefaultParagraphFont"/>
    <w:uiPriority w:val="99"/>
    <w:semiHidden/>
    <w:unhideWhenUsed/>
    <w:rsid w:val="004D4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29721">
      <w:bodyDiv w:val="1"/>
      <w:marLeft w:val="0"/>
      <w:marRight w:val="0"/>
      <w:marTop w:val="0"/>
      <w:marBottom w:val="0"/>
      <w:divBdr>
        <w:top w:val="none" w:sz="0" w:space="0" w:color="auto"/>
        <w:left w:val="none" w:sz="0" w:space="0" w:color="auto"/>
        <w:bottom w:val="none" w:sz="0" w:space="0" w:color="auto"/>
        <w:right w:val="none" w:sz="0" w:space="0" w:color="auto"/>
      </w:divBdr>
    </w:div>
    <w:div w:id="633297817">
      <w:bodyDiv w:val="1"/>
      <w:marLeft w:val="0"/>
      <w:marRight w:val="0"/>
      <w:marTop w:val="0"/>
      <w:marBottom w:val="0"/>
      <w:divBdr>
        <w:top w:val="none" w:sz="0" w:space="0" w:color="auto"/>
        <w:left w:val="none" w:sz="0" w:space="0" w:color="auto"/>
        <w:bottom w:val="none" w:sz="0" w:space="0" w:color="auto"/>
        <w:right w:val="none" w:sz="0" w:space="0" w:color="auto"/>
      </w:divBdr>
    </w:div>
    <w:div w:id="1027216736">
      <w:bodyDiv w:val="1"/>
      <w:marLeft w:val="0"/>
      <w:marRight w:val="0"/>
      <w:marTop w:val="0"/>
      <w:marBottom w:val="0"/>
      <w:divBdr>
        <w:top w:val="none" w:sz="0" w:space="0" w:color="auto"/>
        <w:left w:val="none" w:sz="0" w:space="0" w:color="auto"/>
        <w:bottom w:val="none" w:sz="0" w:space="0" w:color="auto"/>
        <w:right w:val="none" w:sz="0" w:space="0" w:color="auto"/>
      </w:divBdr>
    </w:div>
    <w:div w:id="1172178729">
      <w:bodyDiv w:val="1"/>
      <w:marLeft w:val="0"/>
      <w:marRight w:val="0"/>
      <w:marTop w:val="0"/>
      <w:marBottom w:val="0"/>
      <w:divBdr>
        <w:top w:val="none" w:sz="0" w:space="0" w:color="auto"/>
        <w:left w:val="none" w:sz="0" w:space="0" w:color="auto"/>
        <w:bottom w:val="none" w:sz="0" w:space="0" w:color="auto"/>
        <w:right w:val="none" w:sz="0" w:space="0" w:color="auto"/>
      </w:divBdr>
    </w:div>
    <w:div w:id="142842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nas@ucg.ac.me" TargetMode="External"/><Relationship Id="rId13" Type="http://schemas.openxmlformats.org/officeDocument/2006/relationships/hyperlink" Target="mailto:spiroi@ucg.ac.me" TargetMode="External"/><Relationship Id="rId18" Type="http://schemas.openxmlformats.org/officeDocument/2006/relationships/hyperlink" Target="mailto:mskuric@ucg.ac.me" TargetMode="External"/><Relationship Id="rId26" Type="http://schemas.openxmlformats.org/officeDocument/2006/relationships/hyperlink" Target="mailto:marinajo@ucg.ac.me" TargetMode="External"/><Relationship Id="rId3" Type="http://schemas.openxmlformats.org/officeDocument/2006/relationships/webSettings" Target="webSettings.xml"/><Relationship Id="rId21" Type="http://schemas.openxmlformats.org/officeDocument/2006/relationships/hyperlink" Target="mailto:sanjav@ucg.ac.me" TargetMode="External"/><Relationship Id="rId7" Type="http://schemas.openxmlformats.org/officeDocument/2006/relationships/hyperlink" Target="mailto:international.ef@ucg.ac.me" TargetMode="External"/><Relationship Id="rId12" Type="http://schemas.openxmlformats.org/officeDocument/2006/relationships/hyperlink" Target="mailto:tanjav@ucg.ac.me" TargetMode="External"/><Relationship Id="rId17" Type="http://schemas.openxmlformats.org/officeDocument/2006/relationships/hyperlink" Target="mailto:stevoko@ucg.ac.me" TargetMode="External"/><Relationship Id="rId25" Type="http://schemas.openxmlformats.org/officeDocument/2006/relationships/hyperlink" Target="mailto:sanja.paunovic@ucg.ac.me" TargetMode="External"/><Relationship Id="rId2" Type="http://schemas.openxmlformats.org/officeDocument/2006/relationships/settings" Target="settings.xml"/><Relationship Id="rId16" Type="http://schemas.openxmlformats.org/officeDocument/2006/relationships/hyperlink" Target="mailto:zoricag@gmail.com" TargetMode="External"/><Relationship Id="rId20" Type="http://schemas.openxmlformats.org/officeDocument/2006/relationships/hyperlink" Target="mailto:biljanal@t-com.me"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onteb.me/" TargetMode="External"/><Relationship Id="rId11" Type="http://schemas.openxmlformats.org/officeDocument/2006/relationships/hyperlink" Target="mailto:sara.v@ucg.ac.me" TargetMode="External"/><Relationship Id="rId24" Type="http://schemas.openxmlformats.org/officeDocument/2006/relationships/hyperlink" Target="mailto:irena_arhi@yahoo.com" TargetMode="External"/><Relationship Id="rId5" Type="http://schemas.openxmlformats.org/officeDocument/2006/relationships/hyperlink" Target="mailto:ena.g@ucg.ac.me" TargetMode="External"/><Relationship Id="rId15" Type="http://schemas.openxmlformats.org/officeDocument/2006/relationships/hyperlink" Target="mailto:senkas@ucg.ac.me" TargetMode="External"/><Relationship Id="rId23" Type="http://schemas.openxmlformats.org/officeDocument/2006/relationships/hyperlink" Target="mailto:irenar@ucg.ac.me" TargetMode="External"/><Relationship Id="rId28" Type="http://schemas.openxmlformats.org/officeDocument/2006/relationships/hyperlink" Target="mailto:marijanp@ucg.ac.me" TargetMode="External"/><Relationship Id="rId10" Type="http://schemas.openxmlformats.org/officeDocument/2006/relationships/hyperlink" Target="mailto:sjelena@t-com.me" TargetMode="External"/><Relationship Id="rId19" Type="http://schemas.openxmlformats.org/officeDocument/2006/relationships/hyperlink" Target="mailto:igor.p@ucg.ac.me" TargetMode="External"/><Relationship Id="rId4" Type="http://schemas.openxmlformats.org/officeDocument/2006/relationships/hyperlink" Target="mailto:bojanma@ucg.ac.me" TargetMode="External"/><Relationship Id="rId9" Type="http://schemas.openxmlformats.org/officeDocument/2006/relationships/hyperlink" Target="mailto:iims@ucg.ac.me" TargetMode="External"/><Relationship Id="rId14" Type="http://schemas.openxmlformats.org/officeDocument/2006/relationships/hyperlink" Target="mailto:milenadz@gmail.com" TargetMode="External"/><Relationship Id="rId22" Type="http://schemas.openxmlformats.org/officeDocument/2006/relationships/hyperlink" Target="mailto:marija@ucg.ac.me" TargetMode="External"/><Relationship Id="rId27" Type="http://schemas.openxmlformats.org/officeDocument/2006/relationships/hyperlink" Target="mailto:spomenkad@ucg.ac.m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dc:creator>
  <cp:lastModifiedBy>Microsoft account</cp:lastModifiedBy>
  <cp:revision>2</cp:revision>
  <dcterms:created xsi:type="dcterms:W3CDTF">2025-11-11T10:27:00Z</dcterms:created>
  <dcterms:modified xsi:type="dcterms:W3CDTF">2025-11-11T10:27:00Z</dcterms:modified>
</cp:coreProperties>
</file>